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19" w:rsidRDefault="00FD2519" w:rsidP="00FD2519">
      <w:pPr>
        <w:rPr>
          <w:lang w:val="sr-Cyrl-CS"/>
        </w:rPr>
      </w:pPr>
      <w:r>
        <w:rPr>
          <w:lang w:val="sr-Cyrl-CS"/>
        </w:rPr>
        <w:t>РЕПУБЛИКА СРБИЈА</w:t>
      </w:r>
    </w:p>
    <w:p w:rsidR="00FD2519" w:rsidRDefault="00FD2519" w:rsidP="00FD2519">
      <w:pPr>
        <w:rPr>
          <w:lang w:val="sr-Cyrl-CS"/>
        </w:rPr>
      </w:pPr>
      <w:r>
        <w:rPr>
          <w:lang w:val="sr-Cyrl-CS"/>
        </w:rPr>
        <w:t>НАРОДНА СКУПШТИНА</w:t>
      </w:r>
    </w:p>
    <w:p w:rsidR="00FD2519" w:rsidRDefault="00FD2519" w:rsidP="00FD2519">
      <w:pPr>
        <w:rPr>
          <w:lang w:val="sr-Cyrl-CS"/>
        </w:rPr>
      </w:pPr>
      <w:r>
        <w:rPr>
          <w:lang w:val="sr-Cyrl-CS"/>
        </w:rPr>
        <w:t>Одбор за правосуђе, државну</w:t>
      </w:r>
    </w:p>
    <w:p w:rsidR="00FD2519" w:rsidRDefault="00FD2519" w:rsidP="00FD2519">
      <w:pPr>
        <w:rPr>
          <w:lang w:val="sr-Cyrl-CS"/>
        </w:rPr>
      </w:pPr>
      <w:r>
        <w:rPr>
          <w:lang w:val="sr-Cyrl-CS"/>
        </w:rPr>
        <w:t>управу и локалну самоуправу</w:t>
      </w:r>
    </w:p>
    <w:p w:rsidR="00FD2519" w:rsidRDefault="00FD2519" w:rsidP="00FD2519">
      <w:pPr>
        <w:rPr>
          <w:lang w:val="sr-Cyrl-RS"/>
        </w:rPr>
      </w:pPr>
      <w:r>
        <w:rPr>
          <w:lang w:val="sr-Cyrl-CS"/>
        </w:rPr>
        <w:t>07 Број: 119-465/23</w:t>
      </w:r>
    </w:p>
    <w:p w:rsidR="00FD2519" w:rsidRDefault="00FD2519" w:rsidP="00FD2519">
      <w:pPr>
        <w:rPr>
          <w:lang w:val="sr-Cyrl-CS"/>
        </w:rPr>
      </w:pPr>
      <w:r>
        <w:rPr>
          <w:lang w:val="sr-Cyrl-RS"/>
        </w:rPr>
        <w:t>26</w:t>
      </w:r>
      <w:r>
        <w:t xml:space="preserve">. </w:t>
      </w:r>
      <w:r>
        <w:rPr>
          <w:lang w:val="sr-Cyrl-RS"/>
        </w:rPr>
        <w:t xml:space="preserve">март </w:t>
      </w:r>
      <w:r>
        <w:rPr>
          <w:lang w:val="sr-Cyrl-CS"/>
        </w:rPr>
        <w:t>2023. године</w:t>
      </w:r>
    </w:p>
    <w:p w:rsidR="00FD2519" w:rsidRDefault="00FD2519" w:rsidP="00FD2519">
      <w:pPr>
        <w:rPr>
          <w:lang w:val="sr-Cyrl-CS"/>
        </w:rPr>
      </w:pPr>
      <w:r>
        <w:rPr>
          <w:lang w:val="sr-Cyrl-CS"/>
        </w:rPr>
        <w:t>Б е о г р а д</w:t>
      </w:r>
    </w:p>
    <w:p w:rsidR="00FD2519" w:rsidRDefault="00FD2519" w:rsidP="00FD2519">
      <w:pPr>
        <w:rPr>
          <w:lang w:val="sr-Cyrl-CS"/>
        </w:rPr>
      </w:pPr>
      <w:r>
        <w:rPr>
          <w:lang w:val="sr-Cyrl-CS"/>
        </w:rPr>
        <w:t xml:space="preserve">                                                                                                                                                                                                                                                                                                                                                                                                                                                                                                    </w:t>
      </w:r>
    </w:p>
    <w:p w:rsidR="00FD2519" w:rsidRDefault="00FD2519" w:rsidP="00FD2519">
      <w:pPr>
        <w:rPr>
          <w:lang w:val="sr-Cyrl-CS"/>
        </w:rPr>
      </w:pPr>
    </w:p>
    <w:p w:rsidR="00FD2519" w:rsidRDefault="00FD2519" w:rsidP="00FD2519">
      <w:pPr>
        <w:jc w:val="center"/>
        <w:rPr>
          <w:lang w:val="sr-Cyrl-CS"/>
        </w:rPr>
      </w:pPr>
      <w:r>
        <w:rPr>
          <w:lang w:val="sr-Cyrl-CS"/>
        </w:rPr>
        <w:t>НАРОДНА СКУПШТИНА РЕПУБЛИКЕ СРБИЈЕ</w:t>
      </w:r>
    </w:p>
    <w:p w:rsidR="00FD2519" w:rsidRDefault="00FD2519" w:rsidP="00FD2519">
      <w:pPr>
        <w:jc w:val="both"/>
        <w:rPr>
          <w:lang w:val="sr-Cyrl-CS"/>
        </w:rPr>
      </w:pPr>
    </w:p>
    <w:p w:rsidR="00FD2519" w:rsidRDefault="00FD2519" w:rsidP="00FD2519">
      <w:pPr>
        <w:jc w:val="both"/>
        <w:rPr>
          <w:lang w:val="sr-Cyrl-CS"/>
        </w:rPr>
      </w:pPr>
    </w:p>
    <w:p w:rsidR="00FD2519" w:rsidRDefault="00FD2519" w:rsidP="00FD2519">
      <w:pPr>
        <w:jc w:val="both"/>
        <w:rPr>
          <w:lang w:val="sr-Cyrl-CS"/>
        </w:rPr>
      </w:pPr>
      <w:r>
        <w:rPr>
          <w:lang w:val="sr-Cyrl-CS"/>
        </w:rPr>
        <w:t xml:space="preserve">            </w:t>
      </w:r>
      <w:r>
        <w:rPr>
          <w:lang w:val="sr-Cyrl-CS"/>
        </w:rPr>
        <w:tab/>
        <w:t>Одбор за првосуђе, државну управу и локалну самоуправу, на 13. седници одржаној 26</w:t>
      </w:r>
      <w:r>
        <w:t xml:space="preserve">. </w:t>
      </w:r>
      <w:r>
        <w:rPr>
          <w:lang w:val="sr-Cyrl-RS"/>
        </w:rPr>
        <w:t xml:space="preserve">марта </w:t>
      </w:r>
      <w:r>
        <w:rPr>
          <w:lang w:val="sr-Cyrl-CS"/>
        </w:rPr>
        <w:t>2023. године, разматрао је</w:t>
      </w:r>
      <w:r>
        <w:rPr>
          <w:lang w:val="sr-Cyrl-RS"/>
        </w:rPr>
        <w:t xml:space="preserve"> </w:t>
      </w:r>
      <w:r>
        <w:rPr>
          <w:lang w:val="sr-Cyrl-CS"/>
        </w:rPr>
        <w:t xml:space="preserve">Предлог одлуке </w:t>
      </w:r>
      <w:r>
        <w:rPr>
          <w:lang w:val="sr-Cyrl-RS"/>
        </w:rPr>
        <w:t xml:space="preserve">о избору председника </w:t>
      </w:r>
      <w:r>
        <w:rPr>
          <w:lang w:val="sr-Cyrl-CS"/>
        </w:rPr>
        <w:t>судова</w:t>
      </w:r>
      <w:r>
        <w:rPr>
          <w:lang w:val="sr-Cyrl-RS"/>
        </w:rPr>
        <w:t xml:space="preserve">, који је поднео Високи савет судства </w:t>
      </w:r>
      <w:r>
        <w:rPr>
          <w:lang w:val="sr-Cyrl-CS"/>
        </w:rPr>
        <w:t>(број 119-465</w:t>
      </w:r>
      <w:r>
        <w:rPr>
          <w:lang w:val="sr-Latn-CS"/>
        </w:rPr>
        <w:t>/2</w:t>
      </w:r>
      <w:r>
        <w:rPr>
          <w:lang w:val="sr-Cyrl-RS"/>
        </w:rPr>
        <w:t>3</w:t>
      </w:r>
      <w:r>
        <w:t>,</w:t>
      </w:r>
      <w:r>
        <w:rPr>
          <w:lang w:val="sr-Cyrl-CS"/>
        </w:rPr>
        <w:t xml:space="preserve"> од 10. марта 2023. године)</w:t>
      </w:r>
      <w:r>
        <w:rPr>
          <w:lang w:val="sr-Latn-CS"/>
        </w:rPr>
        <w:t>.</w:t>
      </w:r>
    </w:p>
    <w:p w:rsidR="00FD2519" w:rsidRDefault="00FD2519" w:rsidP="00FD2519">
      <w:pPr>
        <w:pStyle w:val="NoSpacing"/>
        <w:jc w:val="both"/>
        <w:rPr>
          <w:rFonts w:ascii="Times New Roman" w:hAnsi="Times New Roman" w:cs="Times New Roman"/>
          <w:sz w:val="24"/>
          <w:szCs w:val="24"/>
          <w:lang w:val="sr-Cyrl-CS"/>
        </w:rPr>
      </w:pPr>
    </w:p>
    <w:p w:rsidR="00FD2519" w:rsidRDefault="00FD2519" w:rsidP="00FD2519">
      <w:pPr>
        <w:jc w:val="both"/>
        <w:rPr>
          <w:b/>
          <w:lang w:val="sr-Cyrl-RS"/>
        </w:rPr>
      </w:pPr>
      <w:r>
        <w:tab/>
      </w:r>
      <w:r>
        <w:rPr>
          <w:lang w:val="sr-Cyrl-RS"/>
        </w:rPr>
        <w:t>Седници је, у својству представника предлагача, присуствовала</w:t>
      </w:r>
      <w:r>
        <w:rPr>
          <w:lang w:val="sr-Latn-RS"/>
        </w:rPr>
        <w:t xml:space="preserve"> </w:t>
      </w:r>
      <w:r>
        <w:rPr>
          <w:lang w:val="sr-Cyrl-RS"/>
        </w:rPr>
        <w:t>Снежана Бјелогрлић, изборни члан Високог савета судства из реда судија.</w:t>
      </w:r>
    </w:p>
    <w:p w:rsidR="00FD2519" w:rsidRDefault="00FD2519" w:rsidP="00FD2519">
      <w:pPr>
        <w:jc w:val="both"/>
        <w:rPr>
          <w:b/>
          <w:lang w:val="sr-Cyrl-RS"/>
        </w:rPr>
      </w:pPr>
    </w:p>
    <w:p w:rsidR="00FD2519" w:rsidRDefault="00FD2519" w:rsidP="00FD2519">
      <w:pPr>
        <w:jc w:val="both"/>
        <w:rPr>
          <w:lang w:val="sr-Cyrl-CS"/>
        </w:rPr>
      </w:pPr>
      <w:r>
        <w:rPr>
          <w:lang w:val="sr-Cyrl-CS"/>
        </w:rPr>
        <w:t xml:space="preserve">       </w:t>
      </w:r>
      <w:r>
        <w:rPr>
          <w:lang w:val="sr-Cyrl-CS"/>
        </w:rPr>
        <w:tab/>
        <w:t>На основу чл. 51. и 201. Пословника Народне скупштине, Одбор подноси</w:t>
      </w:r>
    </w:p>
    <w:p w:rsidR="00FD2519" w:rsidRDefault="00FD2519" w:rsidP="00FD2519">
      <w:pPr>
        <w:jc w:val="both"/>
        <w:rPr>
          <w:lang w:val="sr-Cyrl-CS"/>
        </w:rPr>
      </w:pPr>
    </w:p>
    <w:p w:rsidR="00FD2519" w:rsidRDefault="00FD2519" w:rsidP="00FD2519">
      <w:pPr>
        <w:jc w:val="both"/>
        <w:rPr>
          <w:lang w:val="sr-Cyrl-CS"/>
        </w:rPr>
      </w:pPr>
    </w:p>
    <w:p w:rsidR="00FD2519" w:rsidRDefault="00FD2519" w:rsidP="00FD2519">
      <w:pPr>
        <w:jc w:val="center"/>
        <w:rPr>
          <w:lang w:val="sr-Cyrl-CS"/>
        </w:rPr>
      </w:pPr>
      <w:r>
        <w:rPr>
          <w:lang w:val="sr-Cyrl-CS"/>
        </w:rPr>
        <w:t>И З В Е Ш Т А Ј</w:t>
      </w:r>
    </w:p>
    <w:p w:rsidR="00FD2519" w:rsidRDefault="00FD2519" w:rsidP="00FD2519">
      <w:pPr>
        <w:rPr>
          <w:lang w:val="sr-Cyrl-RS"/>
        </w:rPr>
      </w:pPr>
    </w:p>
    <w:p w:rsidR="00FD2519" w:rsidRDefault="00FD2519" w:rsidP="00FD2519">
      <w:pPr>
        <w:jc w:val="both"/>
        <w:rPr>
          <w:lang w:val="sr-Latn-RS"/>
        </w:rPr>
      </w:pPr>
      <w:r>
        <w:rPr>
          <w:lang w:val="sr-Cyrl-CS"/>
        </w:rPr>
        <w:t xml:space="preserve">          </w:t>
      </w:r>
      <w:r>
        <w:rPr>
          <w:lang w:val="sr-Cyrl-CS"/>
        </w:rPr>
        <w:tab/>
        <w:t>Одбор за правосуђе</w:t>
      </w:r>
      <w:r>
        <w:t xml:space="preserve">, </w:t>
      </w:r>
      <w:r>
        <w:rPr>
          <w:lang w:val="sr-Cyrl-CS"/>
        </w:rPr>
        <w:t xml:space="preserve">државну управу и локалну самоуправу констатовао је да је Високи савет судства поднео Предлог одлуке </w:t>
      </w:r>
      <w:r>
        <w:rPr>
          <w:lang w:val="sr-Cyrl-RS"/>
        </w:rPr>
        <w:t xml:space="preserve">о избору председника судова, </w:t>
      </w:r>
      <w:r>
        <w:rPr>
          <w:lang w:val="sr-Cyrl-CS"/>
        </w:rPr>
        <w:t xml:space="preserve">као овлашћени предлагач, у складу са чланом </w:t>
      </w:r>
      <w:r>
        <w:rPr>
          <w:lang w:val="sr-Latn-CS"/>
        </w:rPr>
        <w:t>71</w:t>
      </w:r>
      <w:r>
        <w:rPr>
          <w:lang w:val="sr-Cyrl-CS"/>
        </w:rPr>
        <w:t>. став 1. Закона о судијама и члана 201. Пословника Народне скупштине Републике Србије.</w:t>
      </w:r>
    </w:p>
    <w:p w:rsidR="00FD2519" w:rsidRDefault="00FD2519" w:rsidP="00FD2519">
      <w:pPr>
        <w:jc w:val="both"/>
        <w:rPr>
          <w:lang w:val="sr-Latn-RS"/>
        </w:rPr>
      </w:pPr>
    </w:p>
    <w:p w:rsidR="00FD2519" w:rsidRDefault="00FD2519" w:rsidP="00FD2519">
      <w:pPr>
        <w:ind w:firstLine="720"/>
        <w:jc w:val="both"/>
        <w:rPr>
          <w:lang w:val="sr-Cyrl-RS"/>
        </w:rPr>
      </w:pPr>
      <w:r>
        <w:rPr>
          <w:lang w:val="sr-Cyrl-CS"/>
        </w:rPr>
        <w:t xml:space="preserve">Одбор је одлучио да предложи Народној скупштини да прихвати Предлог одлуке о избору </w:t>
      </w:r>
      <w:r>
        <w:rPr>
          <w:lang w:val="sr-Cyrl-RS"/>
        </w:rPr>
        <w:t>председника суда за Виши суд у Врању и Основни суд у Прокупљу.</w:t>
      </w:r>
    </w:p>
    <w:p w:rsidR="00FD2519" w:rsidRDefault="00FD2519" w:rsidP="00FD2519">
      <w:pPr>
        <w:jc w:val="both"/>
        <w:rPr>
          <w:lang w:val="sr-Cyrl-RS"/>
        </w:rPr>
      </w:pPr>
    </w:p>
    <w:p w:rsidR="00FD2519" w:rsidRDefault="00FD2519" w:rsidP="00FD2519">
      <w:pPr>
        <w:jc w:val="center"/>
        <w:rPr>
          <w:lang w:val="sr-Cyrl-RS"/>
        </w:rPr>
      </w:pPr>
    </w:p>
    <w:p w:rsidR="00FD2519" w:rsidRDefault="00FD2519" w:rsidP="00FD2519">
      <w:pPr>
        <w:jc w:val="both"/>
        <w:rPr>
          <w:lang w:val="sr-Cyrl-CS"/>
        </w:rPr>
      </w:pPr>
      <w:r>
        <w:rPr>
          <w:lang w:val="sr-Cyrl-CS"/>
        </w:rPr>
        <w:t xml:space="preserve">        </w:t>
      </w:r>
      <w:r>
        <w:rPr>
          <w:lang w:val="sr-Cyrl-CS"/>
        </w:rPr>
        <w:tab/>
        <w:t>За известиоца Одбора на седници Народне скупштине одређен је Владимир Ђукановић, председник  Одбора.</w:t>
      </w:r>
    </w:p>
    <w:p w:rsidR="00FD2519" w:rsidRDefault="00FD2519" w:rsidP="00FD2519">
      <w:pPr>
        <w:jc w:val="both"/>
        <w:rPr>
          <w:lang w:val="sr-Cyrl-CS"/>
        </w:rPr>
      </w:pPr>
    </w:p>
    <w:p w:rsidR="00FD2519" w:rsidRDefault="00FD2519" w:rsidP="00FD2519">
      <w:pPr>
        <w:jc w:val="both"/>
        <w:rPr>
          <w:lang w:val="sr-Cyrl-CS"/>
        </w:rPr>
      </w:pPr>
    </w:p>
    <w:p w:rsidR="00FD2519" w:rsidRDefault="00FD2519" w:rsidP="00FD2519">
      <w:pPr>
        <w:jc w:val="both"/>
        <w:rPr>
          <w:lang w:val="sr-Cyrl-CS"/>
        </w:rPr>
      </w:pPr>
    </w:p>
    <w:p w:rsidR="00FD2519" w:rsidRDefault="00FD2519" w:rsidP="00FD2519">
      <w:pPr>
        <w:jc w:val="both"/>
        <w:rPr>
          <w:lang w:val="sr-Cyrl-CS"/>
        </w:rPr>
      </w:pPr>
    </w:p>
    <w:p w:rsidR="00FD2519" w:rsidRDefault="00FD2519" w:rsidP="00FD2519">
      <w:pPr>
        <w:ind w:left="5040" w:firstLine="720"/>
        <w:jc w:val="both"/>
        <w:rPr>
          <w:lang w:val="sr-Cyrl-CS"/>
        </w:rPr>
      </w:pPr>
      <w:r>
        <w:rPr>
          <w:lang w:val="sr-Cyrl-CS"/>
        </w:rPr>
        <w:t>ПРЕДСЕДНИК</w:t>
      </w:r>
    </w:p>
    <w:p w:rsidR="00FD2519" w:rsidRDefault="00FD2519" w:rsidP="00FD2519">
      <w:pPr>
        <w:jc w:val="both"/>
        <w:rPr>
          <w:lang w:val="sr-Cyrl-CS"/>
        </w:rPr>
      </w:pPr>
      <w:r>
        <w:rPr>
          <w:lang w:val="sr-Cyrl-CS"/>
        </w:rPr>
        <w:tab/>
      </w:r>
    </w:p>
    <w:p w:rsidR="00FD2519" w:rsidRDefault="00FD2519" w:rsidP="00FD2519">
      <w:pPr>
        <w:jc w:val="both"/>
        <w:rPr>
          <w:lang w:val="sr-Cyrl-R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Владимир Ђукановић                                                                                         </w:t>
      </w:r>
    </w:p>
    <w:p w:rsidR="002652D3" w:rsidRDefault="002652D3"/>
    <w:p w:rsidR="00FD2519" w:rsidRDefault="00FD2519">
      <w:pPr>
        <w:spacing w:after="200" w:line="276" w:lineRule="auto"/>
      </w:pPr>
      <w:r>
        <w:br w:type="page"/>
      </w:r>
    </w:p>
    <w:p w:rsidR="00FD2519" w:rsidRPr="00C25321" w:rsidRDefault="00FD2519" w:rsidP="00FD2519">
      <w:pPr>
        <w:pStyle w:val="NoSpacing"/>
        <w:rPr>
          <w:rFonts w:ascii="Times New Roman" w:hAnsi="Times New Roman" w:cs="Times New Roman"/>
          <w:sz w:val="24"/>
          <w:szCs w:val="24"/>
        </w:rPr>
      </w:pPr>
      <w:r w:rsidRPr="00C25321">
        <w:rPr>
          <w:rFonts w:ascii="Times New Roman" w:hAnsi="Times New Roman" w:cs="Times New Roman"/>
          <w:sz w:val="24"/>
          <w:szCs w:val="24"/>
        </w:rPr>
        <w:lastRenderedPageBreak/>
        <w:t xml:space="preserve">РЕПУБЛИКА СРБИЈА </w:t>
      </w:r>
    </w:p>
    <w:p w:rsidR="00FD2519" w:rsidRPr="00C25321" w:rsidRDefault="00FD2519" w:rsidP="00FD2519">
      <w:pPr>
        <w:pStyle w:val="NoSpacing"/>
        <w:rPr>
          <w:rFonts w:ascii="Times New Roman" w:hAnsi="Times New Roman" w:cs="Times New Roman"/>
          <w:sz w:val="24"/>
          <w:szCs w:val="24"/>
        </w:rPr>
      </w:pPr>
      <w:r w:rsidRPr="00C25321">
        <w:rPr>
          <w:rFonts w:ascii="Times New Roman" w:hAnsi="Times New Roman" w:cs="Times New Roman"/>
          <w:sz w:val="24"/>
          <w:szCs w:val="24"/>
        </w:rPr>
        <w:t xml:space="preserve">НАРОДНА СКУПШТИНА </w:t>
      </w:r>
    </w:p>
    <w:p w:rsidR="00FD2519" w:rsidRPr="00C25321" w:rsidRDefault="00FD2519" w:rsidP="00FD2519">
      <w:pPr>
        <w:pStyle w:val="NoSpacing"/>
        <w:rPr>
          <w:rFonts w:ascii="Times New Roman" w:hAnsi="Times New Roman" w:cs="Times New Roman"/>
          <w:sz w:val="24"/>
          <w:szCs w:val="24"/>
        </w:rPr>
      </w:pPr>
      <w:proofErr w:type="spellStart"/>
      <w:r w:rsidRPr="00C25321">
        <w:rPr>
          <w:rFonts w:ascii="Times New Roman" w:hAnsi="Times New Roman" w:cs="Times New Roman"/>
          <w:sz w:val="24"/>
          <w:szCs w:val="24"/>
        </w:rPr>
        <w:t>Одбор</w:t>
      </w:r>
      <w:proofErr w:type="spellEnd"/>
      <w:r w:rsidRPr="00C25321">
        <w:rPr>
          <w:rFonts w:ascii="Times New Roman" w:hAnsi="Times New Roman" w:cs="Times New Roman"/>
          <w:sz w:val="24"/>
          <w:szCs w:val="24"/>
        </w:rPr>
        <w:t xml:space="preserve"> </w:t>
      </w:r>
      <w:proofErr w:type="spellStart"/>
      <w:r w:rsidRPr="00C25321">
        <w:rPr>
          <w:rFonts w:ascii="Times New Roman" w:hAnsi="Times New Roman" w:cs="Times New Roman"/>
          <w:sz w:val="24"/>
          <w:szCs w:val="24"/>
        </w:rPr>
        <w:t>за</w:t>
      </w:r>
      <w:proofErr w:type="spellEnd"/>
      <w:r w:rsidRPr="00C25321">
        <w:rPr>
          <w:rFonts w:ascii="Times New Roman" w:hAnsi="Times New Roman" w:cs="Times New Roman"/>
          <w:sz w:val="24"/>
          <w:szCs w:val="24"/>
        </w:rPr>
        <w:t xml:space="preserve"> </w:t>
      </w:r>
      <w:proofErr w:type="spellStart"/>
      <w:r w:rsidRPr="00C25321">
        <w:rPr>
          <w:rFonts w:ascii="Times New Roman" w:hAnsi="Times New Roman" w:cs="Times New Roman"/>
          <w:sz w:val="24"/>
          <w:szCs w:val="24"/>
        </w:rPr>
        <w:t>правосуђе</w:t>
      </w:r>
      <w:proofErr w:type="spellEnd"/>
      <w:r w:rsidRPr="00C25321">
        <w:rPr>
          <w:rFonts w:ascii="Times New Roman" w:hAnsi="Times New Roman" w:cs="Times New Roman"/>
          <w:sz w:val="24"/>
          <w:szCs w:val="24"/>
        </w:rPr>
        <w:t xml:space="preserve">, </w:t>
      </w:r>
      <w:proofErr w:type="spellStart"/>
      <w:r w:rsidRPr="00C25321">
        <w:rPr>
          <w:rFonts w:ascii="Times New Roman" w:hAnsi="Times New Roman" w:cs="Times New Roman"/>
          <w:sz w:val="24"/>
          <w:szCs w:val="24"/>
        </w:rPr>
        <w:t>државну</w:t>
      </w:r>
      <w:proofErr w:type="spellEnd"/>
      <w:r w:rsidRPr="00C25321">
        <w:rPr>
          <w:rFonts w:ascii="Times New Roman" w:hAnsi="Times New Roman" w:cs="Times New Roman"/>
          <w:sz w:val="24"/>
          <w:szCs w:val="24"/>
        </w:rPr>
        <w:t xml:space="preserve"> </w:t>
      </w:r>
    </w:p>
    <w:p w:rsidR="00FD2519" w:rsidRPr="00C25321" w:rsidRDefault="00FD2519" w:rsidP="00FD2519">
      <w:pPr>
        <w:pStyle w:val="NoSpacing"/>
        <w:rPr>
          <w:rFonts w:ascii="Times New Roman" w:hAnsi="Times New Roman" w:cs="Times New Roman"/>
          <w:sz w:val="24"/>
          <w:szCs w:val="24"/>
        </w:rPr>
      </w:pPr>
      <w:proofErr w:type="spellStart"/>
      <w:proofErr w:type="gramStart"/>
      <w:r w:rsidRPr="00C25321">
        <w:rPr>
          <w:rFonts w:ascii="Times New Roman" w:hAnsi="Times New Roman" w:cs="Times New Roman"/>
          <w:sz w:val="24"/>
          <w:szCs w:val="24"/>
        </w:rPr>
        <w:t>управу</w:t>
      </w:r>
      <w:proofErr w:type="spellEnd"/>
      <w:proofErr w:type="gramEnd"/>
      <w:r w:rsidRPr="00C25321">
        <w:rPr>
          <w:rFonts w:ascii="Times New Roman" w:hAnsi="Times New Roman" w:cs="Times New Roman"/>
          <w:sz w:val="24"/>
          <w:szCs w:val="24"/>
        </w:rPr>
        <w:t xml:space="preserve"> и </w:t>
      </w:r>
      <w:proofErr w:type="spellStart"/>
      <w:r w:rsidRPr="00C25321">
        <w:rPr>
          <w:rFonts w:ascii="Times New Roman" w:hAnsi="Times New Roman" w:cs="Times New Roman"/>
          <w:sz w:val="24"/>
          <w:szCs w:val="24"/>
        </w:rPr>
        <w:t>локалну</w:t>
      </w:r>
      <w:proofErr w:type="spellEnd"/>
      <w:r w:rsidRPr="00C25321">
        <w:rPr>
          <w:rFonts w:ascii="Times New Roman" w:hAnsi="Times New Roman" w:cs="Times New Roman"/>
          <w:sz w:val="24"/>
          <w:szCs w:val="24"/>
        </w:rPr>
        <w:t xml:space="preserve"> </w:t>
      </w:r>
      <w:proofErr w:type="spellStart"/>
      <w:r w:rsidRPr="00C25321">
        <w:rPr>
          <w:rFonts w:ascii="Times New Roman" w:hAnsi="Times New Roman" w:cs="Times New Roman"/>
          <w:sz w:val="24"/>
          <w:szCs w:val="24"/>
        </w:rPr>
        <w:t>самоуправу</w:t>
      </w:r>
      <w:proofErr w:type="spellEnd"/>
      <w:r w:rsidRPr="00C25321">
        <w:rPr>
          <w:rFonts w:ascii="Times New Roman" w:hAnsi="Times New Roman" w:cs="Times New Roman"/>
          <w:sz w:val="24"/>
          <w:szCs w:val="24"/>
        </w:rPr>
        <w:t xml:space="preserve">  </w:t>
      </w:r>
    </w:p>
    <w:p w:rsidR="00FD2519" w:rsidRPr="00CB3C1F" w:rsidRDefault="00FD2519" w:rsidP="00FD2519">
      <w:pPr>
        <w:pStyle w:val="NoSpacing"/>
        <w:rPr>
          <w:rFonts w:ascii="Times New Roman" w:hAnsi="Times New Roman" w:cs="Times New Roman"/>
          <w:sz w:val="24"/>
          <w:szCs w:val="24"/>
          <w:lang w:val="sr-Cyrl-RS"/>
        </w:rPr>
      </w:pPr>
      <w:r w:rsidRPr="00C25321">
        <w:rPr>
          <w:rFonts w:ascii="Times New Roman" w:hAnsi="Times New Roman" w:cs="Times New Roman"/>
          <w:sz w:val="24"/>
          <w:szCs w:val="24"/>
        </w:rPr>
        <w:t xml:space="preserve">07 </w:t>
      </w:r>
      <w:proofErr w:type="spellStart"/>
      <w:r w:rsidRPr="00C25321">
        <w:rPr>
          <w:rFonts w:ascii="Times New Roman" w:hAnsi="Times New Roman" w:cs="Times New Roman"/>
          <w:sz w:val="24"/>
          <w:szCs w:val="24"/>
        </w:rPr>
        <w:t>Број</w:t>
      </w:r>
      <w:proofErr w:type="spellEnd"/>
      <w:r w:rsidRPr="00C25321">
        <w:rPr>
          <w:rFonts w:ascii="Times New Roman" w:hAnsi="Times New Roman" w:cs="Times New Roman"/>
          <w:sz w:val="24"/>
          <w:szCs w:val="24"/>
        </w:rPr>
        <w:t>: 119-</w:t>
      </w:r>
      <w:r>
        <w:rPr>
          <w:rFonts w:ascii="Times New Roman" w:hAnsi="Times New Roman" w:cs="Times New Roman"/>
          <w:sz w:val="24"/>
          <w:szCs w:val="24"/>
          <w:lang w:val="sr-Cyrl-RS"/>
        </w:rPr>
        <w:t>445</w:t>
      </w:r>
      <w:r w:rsidRPr="00C25321">
        <w:rPr>
          <w:rFonts w:ascii="Times New Roman" w:hAnsi="Times New Roman" w:cs="Times New Roman"/>
          <w:sz w:val="24"/>
          <w:szCs w:val="24"/>
        </w:rPr>
        <w:t>/2</w:t>
      </w:r>
      <w:r>
        <w:rPr>
          <w:rFonts w:ascii="Times New Roman" w:hAnsi="Times New Roman" w:cs="Times New Roman"/>
          <w:sz w:val="24"/>
          <w:szCs w:val="24"/>
          <w:lang w:val="sr-Cyrl-RS"/>
        </w:rPr>
        <w:t>3</w:t>
      </w:r>
    </w:p>
    <w:p w:rsidR="00FD2519" w:rsidRPr="00C25321" w:rsidRDefault="00FD2519" w:rsidP="00FD2519">
      <w:pPr>
        <w:pStyle w:val="NoSpacing"/>
        <w:rPr>
          <w:rFonts w:ascii="Times New Roman" w:hAnsi="Times New Roman" w:cs="Times New Roman"/>
          <w:sz w:val="24"/>
          <w:szCs w:val="24"/>
        </w:rPr>
      </w:pPr>
      <w:r>
        <w:rPr>
          <w:rFonts w:ascii="Times New Roman" w:hAnsi="Times New Roman" w:cs="Times New Roman"/>
          <w:sz w:val="24"/>
          <w:szCs w:val="24"/>
          <w:lang w:val="sr-Cyrl-RS"/>
        </w:rPr>
        <w:t>26.</w:t>
      </w:r>
      <w:r w:rsidRPr="00C25321">
        <w:rPr>
          <w:rFonts w:ascii="Times New Roman" w:hAnsi="Times New Roman" w:cs="Times New Roman"/>
          <w:sz w:val="24"/>
          <w:szCs w:val="24"/>
        </w:rPr>
        <w:t xml:space="preserve"> </w:t>
      </w:r>
      <w:r>
        <w:rPr>
          <w:rFonts w:ascii="Times New Roman" w:hAnsi="Times New Roman" w:cs="Times New Roman"/>
          <w:sz w:val="24"/>
          <w:szCs w:val="24"/>
          <w:lang w:val="sr-Cyrl-RS"/>
        </w:rPr>
        <w:t>март</w:t>
      </w:r>
      <w:r w:rsidRPr="00C25321">
        <w:rPr>
          <w:rFonts w:ascii="Times New Roman" w:hAnsi="Times New Roman" w:cs="Times New Roman"/>
          <w:sz w:val="24"/>
          <w:szCs w:val="24"/>
        </w:rPr>
        <w:t xml:space="preserve"> 202</w:t>
      </w:r>
      <w:r>
        <w:rPr>
          <w:rFonts w:ascii="Times New Roman" w:hAnsi="Times New Roman" w:cs="Times New Roman"/>
          <w:sz w:val="24"/>
          <w:szCs w:val="24"/>
          <w:lang w:val="sr-Cyrl-RS"/>
        </w:rPr>
        <w:t>3</w:t>
      </w:r>
      <w:r w:rsidRPr="00C25321">
        <w:rPr>
          <w:rFonts w:ascii="Times New Roman" w:hAnsi="Times New Roman" w:cs="Times New Roman"/>
          <w:sz w:val="24"/>
          <w:szCs w:val="24"/>
        </w:rPr>
        <w:t xml:space="preserve">. </w:t>
      </w:r>
      <w:proofErr w:type="spellStart"/>
      <w:proofErr w:type="gramStart"/>
      <w:r w:rsidRPr="00C25321">
        <w:rPr>
          <w:rFonts w:ascii="Times New Roman" w:hAnsi="Times New Roman" w:cs="Times New Roman"/>
          <w:sz w:val="24"/>
          <w:szCs w:val="24"/>
        </w:rPr>
        <w:t>године</w:t>
      </w:r>
      <w:proofErr w:type="spellEnd"/>
      <w:proofErr w:type="gramEnd"/>
    </w:p>
    <w:p w:rsidR="00FD2519" w:rsidRPr="00C25321" w:rsidRDefault="00FD2519" w:rsidP="00FD2519">
      <w:pPr>
        <w:pStyle w:val="NoSpacing"/>
        <w:rPr>
          <w:rFonts w:ascii="Times New Roman" w:hAnsi="Times New Roman" w:cs="Times New Roman"/>
          <w:sz w:val="24"/>
          <w:szCs w:val="24"/>
        </w:rPr>
      </w:pPr>
      <w:r w:rsidRPr="00C25321">
        <w:rPr>
          <w:rFonts w:ascii="Times New Roman" w:hAnsi="Times New Roman" w:cs="Times New Roman"/>
          <w:sz w:val="24"/>
          <w:szCs w:val="24"/>
        </w:rPr>
        <w:t>Б е о г р а д</w:t>
      </w:r>
    </w:p>
    <w:p w:rsidR="00FD2519" w:rsidRPr="00C25321" w:rsidRDefault="00FD2519" w:rsidP="00FD2519">
      <w:pPr>
        <w:jc w:val="both"/>
      </w:pPr>
    </w:p>
    <w:p w:rsidR="00FD2519" w:rsidRPr="00C25321" w:rsidRDefault="00FD2519" w:rsidP="00FD2519">
      <w:pPr>
        <w:jc w:val="center"/>
        <w:rPr>
          <w:lang w:val="sr-Cyrl-RS"/>
        </w:rPr>
      </w:pPr>
      <w:r w:rsidRPr="00C25321">
        <w:t>НАРОДНА СКУПШТИНА</w:t>
      </w:r>
      <w:r w:rsidRPr="00C25321">
        <w:rPr>
          <w:lang w:val="sr-Cyrl-RS"/>
        </w:rPr>
        <w:t xml:space="preserve"> РЕПУБЛИКЕ СРБИЈЕ</w:t>
      </w:r>
    </w:p>
    <w:p w:rsidR="00FD2519" w:rsidRDefault="00FD2519" w:rsidP="00FD2519">
      <w:pPr>
        <w:ind w:firstLine="720"/>
        <w:jc w:val="both"/>
        <w:rPr>
          <w:lang w:val="sr-Cyrl-RS"/>
        </w:rPr>
      </w:pPr>
      <w:proofErr w:type="spellStart"/>
      <w:proofErr w:type="gramStart"/>
      <w:r w:rsidRPr="00C25321">
        <w:t>Одбор</w:t>
      </w:r>
      <w:proofErr w:type="spellEnd"/>
      <w:r w:rsidRPr="00C25321">
        <w:t xml:space="preserve"> </w:t>
      </w:r>
      <w:proofErr w:type="spellStart"/>
      <w:r w:rsidRPr="00C25321">
        <w:t>за</w:t>
      </w:r>
      <w:proofErr w:type="spellEnd"/>
      <w:r w:rsidRPr="00C25321">
        <w:t xml:space="preserve"> </w:t>
      </w:r>
      <w:proofErr w:type="spellStart"/>
      <w:r w:rsidRPr="00C25321">
        <w:t>правосуђе</w:t>
      </w:r>
      <w:proofErr w:type="spellEnd"/>
      <w:r w:rsidRPr="00C25321">
        <w:t xml:space="preserve">, </w:t>
      </w:r>
      <w:proofErr w:type="spellStart"/>
      <w:r w:rsidRPr="00C25321">
        <w:t>државну</w:t>
      </w:r>
      <w:proofErr w:type="spellEnd"/>
      <w:r w:rsidRPr="00C25321">
        <w:t xml:space="preserve"> </w:t>
      </w:r>
      <w:proofErr w:type="spellStart"/>
      <w:r w:rsidRPr="00C25321">
        <w:t>управу</w:t>
      </w:r>
      <w:proofErr w:type="spellEnd"/>
      <w:r w:rsidRPr="00C25321">
        <w:t xml:space="preserve"> и </w:t>
      </w:r>
      <w:proofErr w:type="spellStart"/>
      <w:r w:rsidRPr="00C25321">
        <w:t>локалну</w:t>
      </w:r>
      <w:proofErr w:type="spellEnd"/>
      <w:r w:rsidRPr="00C25321">
        <w:t xml:space="preserve"> </w:t>
      </w:r>
      <w:proofErr w:type="spellStart"/>
      <w:r w:rsidRPr="00C25321">
        <w:t>самоуправу</w:t>
      </w:r>
      <w:proofErr w:type="spellEnd"/>
      <w:r w:rsidRPr="00C25321">
        <w:t xml:space="preserve">, </w:t>
      </w:r>
      <w:proofErr w:type="spellStart"/>
      <w:r w:rsidRPr="00C25321">
        <w:t>на</w:t>
      </w:r>
      <w:proofErr w:type="spellEnd"/>
      <w:r w:rsidRPr="00C25321">
        <w:t xml:space="preserve"> </w:t>
      </w:r>
      <w:r>
        <w:rPr>
          <w:lang w:val="sr-Cyrl-RS"/>
        </w:rPr>
        <w:t>13.</w:t>
      </w:r>
      <w:proofErr w:type="gramEnd"/>
      <w:r w:rsidRPr="00C25321">
        <w:t xml:space="preserve"> </w:t>
      </w:r>
      <w:proofErr w:type="spellStart"/>
      <w:proofErr w:type="gramStart"/>
      <w:r>
        <w:t>седници</w:t>
      </w:r>
      <w:proofErr w:type="spellEnd"/>
      <w:proofErr w:type="gramEnd"/>
      <w:r>
        <w:t xml:space="preserve"> </w:t>
      </w:r>
      <w:proofErr w:type="spellStart"/>
      <w:r>
        <w:t>одржаној</w:t>
      </w:r>
      <w:proofErr w:type="spellEnd"/>
      <w:r>
        <w:rPr>
          <w:lang w:val="sr-Cyrl-RS"/>
        </w:rPr>
        <w:t xml:space="preserve"> 26</w:t>
      </w:r>
      <w:r w:rsidRPr="00C25321">
        <w:t xml:space="preserve">. </w:t>
      </w:r>
      <w:r>
        <w:rPr>
          <w:lang w:val="sr-Cyrl-RS"/>
        </w:rPr>
        <w:t>марта</w:t>
      </w:r>
      <w:r w:rsidRPr="00C25321">
        <w:t xml:space="preserve"> 202</w:t>
      </w:r>
      <w:r>
        <w:rPr>
          <w:lang w:val="sr-Cyrl-RS"/>
        </w:rPr>
        <w:t>3</w:t>
      </w:r>
      <w:r w:rsidRPr="00C25321">
        <w:t xml:space="preserve">. </w:t>
      </w:r>
      <w:proofErr w:type="spellStart"/>
      <w:proofErr w:type="gramStart"/>
      <w:r w:rsidRPr="00C25321">
        <w:t>године</w:t>
      </w:r>
      <w:proofErr w:type="spellEnd"/>
      <w:proofErr w:type="gramEnd"/>
      <w:r w:rsidRPr="00C25321">
        <w:t xml:space="preserve">, </w:t>
      </w:r>
      <w:proofErr w:type="spellStart"/>
      <w:r w:rsidRPr="00C25321">
        <w:t>размотрио</w:t>
      </w:r>
      <w:proofErr w:type="spellEnd"/>
      <w:r w:rsidRPr="00C25321">
        <w:t xml:space="preserve"> </w:t>
      </w:r>
      <w:proofErr w:type="spellStart"/>
      <w:r w:rsidRPr="00C25321">
        <w:t>је</w:t>
      </w:r>
      <w:proofErr w:type="spellEnd"/>
      <w:r w:rsidRPr="00C25321">
        <w:t xml:space="preserve"> </w:t>
      </w:r>
      <w:r w:rsidRPr="00C21BB3">
        <w:rPr>
          <w:rStyle w:val="colornavy"/>
          <w:lang w:val="sr-Cyrl-RS"/>
        </w:rPr>
        <w:t>Предлог</w:t>
      </w:r>
      <w:r w:rsidRPr="00C21BB3">
        <w:rPr>
          <w:rStyle w:val="colornavy"/>
        </w:rPr>
        <w:t xml:space="preserve"> </w:t>
      </w:r>
      <w:proofErr w:type="spellStart"/>
      <w:r w:rsidRPr="00C21BB3">
        <w:rPr>
          <w:rStyle w:val="colornavy"/>
        </w:rPr>
        <w:t>одлуке</w:t>
      </w:r>
      <w:proofErr w:type="spellEnd"/>
      <w:r w:rsidRPr="00C21BB3">
        <w:rPr>
          <w:rStyle w:val="colornavy"/>
        </w:rPr>
        <w:t xml:space="preserve"> о </w:t>
      </w:r>
      <w:proofErr w:type="spellStart"/>
      <w:r w:rsidRPr="00C21BB3">
        <w:rPr>
          <w:rStyle w:val="colornavy"/>
        </w:rPr>
        <w:t>избору</w:t>
      </w:r>
      <w:proofErr w:type="spellEnd"/>
      <w:r w:rsidRPr="00C21BB3">
        <w:rPr>
          <w:rStyle w:val="colornavy"/>
        </w:rPr>
        <w:t xml:space="preserve"> </w:t>
      </w:r>
      <w:proofErr w:type="spellStart"/>
      <w:r w:rsidRPr="00C21BB3">
        <w:rPr>
          <w:rStyle w:val="colornavy"/>
        </w:rPr>
        <w:t>судиј</w:t>
      </w:r>
      <w:proofErr w:type="spellEnd"/>
      <w:r w:rsidRPr="00C21BB3">
        <w:rPr>
          <w:rStyle w:val="colornavy"/>
          <w:lang w:val="sr-Cyrl-RS"/>
        </w:rPr>
        <w:t>а</w:t>
      </w:r>
      <w:r w:rsidRPr="00C21BB3">
        <w:rPr>
          <w:rStyle w:val="colornavy"/>
        </w:rPr>
        <w:t xml:space="preserve"> </w:t>
      </w:r>
      <w:proofErr w:type="spellStart"/>
      <w:r w:rsidRPr="00C21BB3">
        <w:rPr>
          <w:rStyle w:val="colornavy"/>
        </w:rPr>
        <w:t>који</w:t>
      </w:r>
      <w:proofErr w:type="spellEnd"/>
      <w:r w:rsidRPr="00C21BB3">
        <w:rPr>
          <w:rStyle w:val="colornavy"/>
        </w:rPr>
        <w:t xml:space="preserve"> </w:t>
      </w:r>
      <w:proofErr w:type="spellStart"/>
      <w:r w:rsidRPr="00C21BB3">
        <w:rPr>
          <w:rStyle w:val="colornavy"/>
        </w:rPr>
        <w:t>се</w:t>
      </w:r>
      <w:proofErr w:type="spellEnd"/>
      <w:r w:rsidRPr="00C21BB3">
        <w:rPr>
          <w:rStyle w:val="colornavy"/>
        </w:rPr>
        <w:t xml:space="preserve"> </w:t>
      </w:r>
      <w:proofErr w:type="spellStart"/>
      <w:r w:rsidRPr="00C21BB3">
        <w:rPr>
          <w:rStyle w:val="colornavy"/>
        </w:rPr>
        <w:t>први</w:t>
      </w:r>
      <w:proofErr w:type="spellEnd"/>
      <w:r w:rsidRPr="00C21BB3">
        <w:rPr>
          <w:rStyle w:val="colornavy"/>
        </w:rPr>
        <w:t xml:space="preserve"> </w:t>
      </w:r>
      <w:proofErr w:type="spellStart"/>
      <w:r w:rsidRPr="00C21BB3">
        <w:rPr>
          <w:rStyle w:val="colornavy"/>
        </w:rPr>
        <w:t>пут</w:t>
      </w:r>
      <w:proofErr w:type="spellEnd"/>
      <w:r w:rsidRPr="00C21BB3">
        <w:rPr>
          <w:rStyle w:val="colornavy"/>
        </w:rPr>
        <w:t xml:space="preserve"> </w:t>
      </w:r>
      <w:proofErr w:type="spellStart"/>
      <w:r w:rsidRPr="00C21BB3">
        <w:rPr>
          <w:rStyle w:val="colornavy"/>
        </w:rPr>
        <w:t>бира</w:t>
      </w:r>
      <w:proofErr w:type="spellEnd"/>
      <w:r w:rsidRPr="00C21BB3">
        <w:rPr>
          <w:rStyle w:val="colornavy"/>
          <w:lang w:val="sr-Cyrl-RS"/>
        </w:rPr>
        <w:t>ју</w:t>
      </w:r>
      <w:r w:rsidRPr="00C21BB3">
        <w:rPr>
          <w:rStyle w:val="colornavy"/>
        </w:rPr>
        <w:t xml:space="preserve"> </w:t>
      </w:r>
      <w:proofErr w:type="spellStart"/>
      <w:r w:rsidRPr="00C21BB3">
        <w:rPr>
          <w:rStyle w:val="colornavy"/>
        </w:rPr>
        <w:t>на</w:t>
      </w:r>
      <w:proofErr w:type="spellEnd"/>
      <w:r w:rsidRPr="00C21BB3">
        <w:rPr>
          <w:rStyle w:val="colornavy"/>
        </w:rPr>
        <w:t xml:space="preserve"> </w:t>
      </w:r>
      <w:proofErr w:type="spellStart"/>
      <w:r w:rsidRPr="00C21BB3">
        <w:rPr>
          <w:rStyle w:val="colornavy"/>
        </w:rPr>
        <w:t>судијску</w:t>
      </w:r>
      <w:proofErr w:type="spellEnd"/>
      <w:r w:rsidRPr="00C21BB3">
        <w:rPr>
          <w:rStyle w:val="colornavy"/>
        </w:rPr>
        <w:t xml:space="preserve"> </w:t>
      </w:r>
      <w:proofErr w:type="spellStart"/>
      <w:r w:rsidRPr="00C21BB3">
        <w:rPr>
          <w:rStyle w:val="colornavy"/>
        </w:rPr>
        <w:t>функцију</w:t>
      </w:r>
      <w:proofErr w:type="spellEnd"/>
      <w:r w:rsidRPr="00C21BB3">
        <w:rPr>
          <w:rStyle w:val="colornavy"/>
          <w:lang w:val="sr-Cyrl-RS"/>
        </w:rPr>
        <w:t>, који је поднео Високи савет судства (број 119-</w:t>
      </w:r>
      <w:r>
        <w:rPr>
          <w:rStyle w:val="colornavy"/>
          <w:lang w:val="sr-Cyrl-RS"/>
        </w:rPr>
        <w:t>445</w:t>
      </w:r>
      <w:r w:rsidRPr="00C21BB3">
        <w:rPr>
          <w:rStyle w:val="colornavy"/>
          <w:lang w:val="sr-Cyrl-RS"/>
        </w:rPr>
        <w:t>/2</w:t>
      </w:r>
      <w:r>
        <w:rPr>
          <w:rStyle w:val="colornavy"/>
          <w:lang w:val="sr-Cyrl-RS"/>
        </w:rPr>
        <w:t>3</w:t>
      </w:r>
      <w:r w:rsidRPr="00C21BB3">
        <w:rPr>
          <w:rStyle w:val="colornavy"/>
          <w:lang w:val="sr-Cyrl-RS"/>
        </w:rPr>
        <w:t xml:space="preserve"> од </w:t>
      </w:r>
      <w:r>
        <w:rPr>
          <w:rStyle w:val="colornavy"/>
          <w:lang w:val="sr-Cyrl-RS"/>
        </w:rPr>
        <w:t>08</w:t>
      </w:r>
      <w:r w:rsidRPr="00C21BB3">
        <w:rPr>
          <w:rStyle w:val="colornavy"/>
          <w:lang w:val="sr-Cyrl-RS"/>
        </w:rPr>
        <w:t xml:space="preserve">. </w:t>
      </w:r>
      <w:r>
        <w:rPr>
          <w:rStyle w:val="colornavy"/>
          <w:lang w:val="sr-Cyrl-RS"/>
        </w:rPr>
        <w:t>марта</w:t>
      </w:r>
      <w:r w:rsidRPr="00C21BB3">
        <w:rPr>
          <w:rStyle w:val="colornavy"/>
          <w:lang w:val="sr-Cyrl-RS"/>
        </w:rPr>
        <w:t xml:space="preserve"> 202</w:t>
      </w:r>
      <w:r>
        <w:rPr>
          <w:rStyle w:val="colornavy"/>
          <w:lang w:val="sr-Cyrl-RS"/>
        </w:rPr>
        <w:t>3</w:t>
      </w:r>
      <w:r w:rsidRPr="00C21BB3">
        <w:rPr>
          <w:rStyle w:val="colornavy"/>
          <w:lang w:val="sr-Cyrl-RS"/>
        </w:rPr>
        <w:t>. године)</w:t>
      </w:r>
      <w:r w:rsidRPr="00C21BB3">
        <w:rPr>
          <w:lang w:val="sr-Cyrl-RS"/>
        </w:rPr>
        <w:t>.</w:t>
      </w:r>
    </w:p>
    <w:p w:rsidR="00FD2519" w:rsidRPr="00090A25" w:rsidRDefault="00FD2519" w:rsidP="00FD2519">
      <w:pPr>
        <w:ind w:firstLine="720"/>
        <w:jc w:val="both"/>
        <w:rPr>
          <w:b/>
          <w:lang w:val="sr-Cyrl-RS"/>
        </w:rPr>
      </w:pPr>
      <w:r w:rsidRPr="00090A25">
        <w:rPr>
          <w:lang w:val="sr-Cyrl-RS"/>
        </w:rPr>
        <w:t>Седници је, у својству представника предлагача, присуствовала</w:t>
      </w:r>
      <w:r w:rsidRPr="00090A25">
        <w:rPr>
          <w:lang w:val="sr-Latn-RS"/>
        </w:rPr>
        <w:t xml:space="preserve"> </w:t>
      </w:r>
      <w:r w:rsidRPr="00090A25">
        <w:rPr>
          <w:lang w:val="sr-Cyrl-RS"/>
        </w:rPr>
        <w:t>Снежана Бјелогрлић, изборни члан Високог савета судства из реда судија.</w:t>
      </w:r>
      <w:r w:rsidRPr="00090A25">
        <w:rPr>
          <w:b/>
          <w:lang w:val="sr-Cyrl-RS"/>
        </w:rPr>
        <w:t xml:space="preserve"> </w:t>
      </w:r>
    </w:p>
    <w:p w:rsidR="00FD2519" w:rsidRPr="00C25321" w:rsidRDefault="00FD2519" w:rsidP="00FD2519">
      <w:pPr>
        <w:ind w:firstLine="720"/>
        <w:jc w:val="both"/>
        <w:rPr>
          <w:lang w:val="sr-Cyrl-RS"/>
        </w:rPr>
      </w:pPr>
      <w:proofErr w:type="spellStart"/>
      <w:proofErr w:type="gramStart"/>
      <w:r w:rsidRPr="00C25321">
        <w:t>На</w:t>
      </w:r>
      <w:proofErr w:type="spellEnd"/>
      <w:r w:rsidRPr="00C25321">
        <w:t xml:space="preserve"> </w:t>
      </w:r>
      <w:proofErr w:type="spellStart"/>
      <w:r w:rsidRPr="00C25321">
        <w:t>основу</w:t>
      </w:r>
      <w:proofErr w:type="spellEnd"/>
      <w:r w:rsidRPr="00C25321">
        <w:t xml:space="preserve"> </w:t>
      </w:r>
      <w:proofErr w:type="spellStart"/>
      <w:r w:rsidRPr="00C25321">
        <w:t>члана</w:t>
      </w:r>
      <w:proofErr w:type="spellEnd"/>
      <w:r w:rsidRPr="00C25321">
        <w:t xml:space="preserve"> 51.</w:t>
      </w:r>
      <w:proofErr w:type="gramEnd"/>
      <w:r w:rsidRPr="00C25321">
        <w:t xml:space="preserve"> </w:t>
      </w:r>
      <w:proofErr w:type="gramStart"/>
      <w:r w:rsidRPr="00C25321">
        <w:t>и</w:t>
      </w:r>
      <w:proofErr w:type="gramEnd"/>
      <w:r w:rsidRPr="00C25321">
        <w:t xml:space="preserve"> 201. </w:t>
      </w:r>
      <w:proofErr w:type="spellStart"/>
      <w:r w:rsidRPr="00C25321">
        <w:t>Пословника</w:t>
      </w:r>
      <w:proofErr w:type="spellEnd"/>
      <w:r w:rsidRPr="00C25321">
        <w:t xml:space="preserve"> </w:t>
      </w:r>
      <w:proofErr w:type="spellStart"/>
      <w:r w:rsidRPr="00C25321">
        <w:t>Народне</w:t>
      </w:r>
      <w:proofErr w:type="spellEnd"/>
      <w:r w:rsidRPr="00C25321">
        <w:t xml:space="preserve"> </w:t>
      </w:r>
      <w:proofErr w:type="spellStart"/>
      <w:r w:rsidRPr="00C25321">
        <w:t>скупштине</w:t>
      </w:r>
      <w:proofErr w:type="spellEnd"/>
      <w:r w:rsidRPr="00C25321">
        <w:t xml:space="preserve">, </w:t>
      </w:r>
      <w:proofErr w:type="spellStart"/>
      <w:r w:rsidRPr="00C25321">
        <w:t>Одбор</w:t>
      </w:r>
      <w:proofErr w:type="spellEnd"/>
      <w:r w:rsidRPr="00C25321">
        <w:t xml:space="preserve"> </w:t>
      </w:r>
      <w:proofErr w:type="spellStart"/>
      <w:r w:rsidRPr="00C25321">
        <w:t>за</w:t>
      </w:r>
      <w:proofErr w:type="spellEnd"/>
      <w:r w:rsidRPr="00C25321">
        <w:t xml:space="preserve"> </w:t>
      </w:r>
      <w:proofErr w:type="spellStart"/>
      <w:r w:rsidRPr="00C25321">
        <w:t>правосуђе</w:t>
      </w:r>
      <w:proofErr w:type="spellEnd"/>
      <w:r w:rsidRPr="00C25321">
        <w:t xml:space="preserve">, </w:t>
      </w:r>
      <w:proofErr w:type="spellStart"/>
      <w:r w:rsidRPr="00C25321">
        <w:t>државну</w:t>
      </w:r>
      <w:proofErr w:type="spellEnd"/>
      <w:r w:rsidRPr="00C25321">
        <w:t xml:space="preserve"> </w:t>
      </w:r>
      <w:proofErr w:type="spellStart"/>
      <w:r w:rsidRPr="00C25321">
        <w:t>управу</w:t>
      </w:r>
      <w:proofErr w:type="spellEnd"/>
      <w:r w:rsidRPr="00C25321">
        <w:t xml:space="preserve"> и </w:t>
      </w:r>
      <w:proofErr w:type="spellStart"/>
      <w:r w:rsidRPr="00C25321">
        <w:t>локалну</w:t>
      </w:r>
      <w:proofErr w:type="spellEnd"/>
      <w:r w:rsidRPr="00C25321">
        <w:t xml:space="preserve"> </w:t>
      </w:r>
      <w:proofErr w:type="spellStart"/>
      <w:r w:rsidRPr="00C25321">
        <w:t>самоуправу</w:t>
      </w:r>
      <w:proofErr w:type="spellEnd"/>
      <w:r w:rsidRPr="00C25321">
        <w:t xml:space="preserve"> </w:t>
      </w:r>
      <w:proofErr w:type="spellStart"/>
      <w:r w:rsidRPr="00C25321">
        <w:t>подноси</w:t>
      </w:r>
      <w:proofErr w:type="spellEnd"/>
      <w:r w:rsidRPr="00C25321">
        <w:t xml:space="preserve"> </w:t>
      </w:r>
    </w:p>
    <w:p w:rsidR="00FD2519" w:rsidRPr="00C25321" w:rsidRDefault="00FD2519" w:rsidP="00FD2519">
      <w:pPr>
        <w:jc w:val="center"/>
      </w:pPr>
      <w:r w:rsidRPr="00C25321">
        <w:t>ИЗВЕШТАЈ</w:t>
      </w:r>
    </w:p>
    <w:p w:rsidR="00FD2519" w:rsidRPr="00C25321" w:rsidRDefault="00FD2519" w:rsidP="00FD2519">
      <w:pPr>
        <w:ind w:firstLine="720"/>
        <w:jc w:val="both"/>
        <w:rPr>
          <w:lang w:val="sr-Cyrl-RS"/>
        </w:rPr>
      </w:pPr>
      <w:r w:rsidRPr="00C25321">
        <w:rPr>
          <w:lang w:val="sr-Cyrl-RS"/>
        </w:rPr>
        <w:t>Одбор за правосуђе, државну управу и локалну самоуправу констатовао је да је  Високи савет судства поднео Предлог одлуке о избору судија који се први пу</w:t>
      </w:r>
      <w:r>
        <w:rPr>
          <w:lang w:val="sr-Cyrl-RS"/>
        </w:rPr>
        <w:t xml:space="preserve">т бирају на судијску функцију </w:t>
      </w:r>
      <w:r w:rsidRPr="00C25321">
        <w:rPr>
          <w:lang w:val="sr-Cyrl-RS"/>
        </w:rPr>
        <w:t>као овлашћени предлагач у складу са чланом 5</w:t>
      </w:r>
      <w:r>
        <w:rPr>
          <w:lang w:val="sr-Cyrl-RS"/>
        </w:rPr>
        <w:t>1</w:t>
      </w:r>
      <w:r w:rsidRPr="00C25321">
        <w:rPr>
          <w:lang w:val="sr-Cyrl-RS"/>
        </w:rPr>
        <w:t>.</w:t>
      </w:r>
      <w:r>
        <w:rPr>
          <w:lang w:val="sr-Cyrl-RS"/>
        </w:rPr>
        <w:t xml:space="preserve"> Закона о судијама.</w:t>
      </w:r>
    </w:p>
    <w:p w:rsidR="00FD2519" w:rsidRPr="00C25321" w:rsidRDefault="00FD2519" w:rsidP="00FD2519">
      <w:pPr>
        <w:ind w:firstLine="720"/>
        <w:jc w:val="both"/>
        <w:rPr>
          <w:lang w:val="sr-Cyrl-RS"/>
        </w:rPr>
      </w:pPr>
      <w:r w:rsidRPr="00C25321">
        <w:rPr>
          <w:lang w:val="sr-Cyrl-RS"/>
        </w:rPr>
        <w:t>Одбор је одлучио да предложи Народној скупштини да прихвати Предлог одлуке о избору судија</w:t>
      </w:r>
      <w:r w:rsidRPr="00C25321">
        <w:t xml:space="preserve"> </w:t>
      </w:r>
      <w:r w:rsidRPr="00C25321">
        <w:rPr>
          <w:lang w:val="sr-Cyrl-RS"/>
        </w:rPr>
        <w:t>који се први п</w:t>
      </w:r>
      <w:r>
        <w:rPr>
          <w:lang w:val="sr-Cyrl-RS"/>
        </w:rPr>
        <w:t>ут бирају на судијску функцију у Основни суд у Алексинцу, Основни суд у Врању, Основни суд у Деспотовцу, Основни суд у Крушевцу, Основни суд у Лозници, Основни суд у Младеновцу, Основни суд у Нишу, Основни суд у Пироту, Основни суд у Панчеву, Основни суд у Руми, Основни суд у Суботици, Основни суд у Зрењаину, Основни суд у Рашки, Основни суд у Прибоју, Прекршајни суд у Београду, Прекршајни суд у Зрењанину, Прекршајни суд у Сремској Митровици и Прекршајни суд у Лозници.</w:t>
      </w:r>
    </w:p>
    <w:p w:rsidR="00FD2519" w:rsidRDefault="00FD2519" w:rsidP="00FD2519">
      <w:pPr>
        <w:ind w:firstLine="720"/>
        <w:jc w:val="both"/>
        <w:rPr>
          <w:lang w:val="sr-Cyrl-RS"/>
        </w:rPr>
      </w:pPr>
      <w:proofErr w:type="spellStart"/>
      <w:proofErr w:type="gramStart"/>
      <w:r w:rsidRPr="00C25321">
        <w:t>За</w:t>
      </w:r>
      <w:proofErr w:type="spellEnd"/>
      <w:r w:rsidRPr="00C25321">
        <w:t xml:space="preserve"> </w:t>
      </w:r>
      <w:proofErr w:type="spellStart"/>
      <w:r w:rsidRPr="00C25321">
        <w:t>известиоца</w:t>
      </w:r>
      <w:proofErr w:type="spellEnd"/>
      <w:r w:rsidRPr="00C25321">
        <w:t xml:space="preserve"> </w:t>
      </w:r>
      <w:proofErr w:type="spellStart"/>
      <w:r w:rsidRPr="00C25321">
        <w:t>Одбора</w:t>
      </w:r>
      <w:proofErr w:type="spellEnd"/>
      <w:r w:rsidRPr="00C25321">
        <w:t xml:space="preserve"> </w:t>
      </w:r>
      <w:proofErr w:type="spellStart"/>
      <w:r w:rsidRPr="00C25321">
        <w:t>на</w:t>
      </w:r>
      <w:proofErr w:type="spellEnd"/>
      <w:r w:rsidRPr="00C25321">
        <w:t xml:space="preserve"> </w:t>
      </w:r>
      <w:proofErr w:type="spellStart"/>
      <w:r w:rsidRPr="00C25321">
        <w:t>седници</w:t>
      </w:r>
      <w:proofErr w:type="spellEnd"/>
      <w:r w:rsidRPr="00C25321">
        <w:t xml:space="preserve"> </w:t>
      </w:r>
      <w:proofErr w:type="spellStart"/>
      <w:r w:rsidRPr="00C25321">
        <w:t>Народне</w:t>
      </w:r>
      <w:proofErr w:type="spellEnd"/>
      <w:r w:rsidRPr="00C25321">
        <w:t xml:space="preserve"> </w:t>
      </w:r>
      <w:proofErr w:type="spellStart"/>
      <w:r w:rsidRPr="00C25321">
        <w:t>скупштине</w:t>
      </w:r>
      <w:proofErr w:type="spellEnd"/>
      <w:r w:rsidRPr="00C25321">
        <w:t xml:space="preserve"> </w:t>
      </w:r>
      <w:proofErr w:type="spellStart"/>
      <w:r w:rsidRPr="00C25321">
        <w:t>одређен</w:t>
      </w:r>
      <w:proofErr w:type="spellEnd"/>
      <w:r w:rsidRPr="00C25321">
        <w:t xml:space="preserve"> </w:t>
      </w:r>
      <w:proofErr w:type="spellStart"/>
      <w:r w:rsidRPr="00C25321">
        <w:t>је</w:t>
      </w:r>
      <w:proofErr w:type="spellEnd"/>
      <w:r w:rsidRPr="00C25321">
        <w:t xml:space="preserve"> </w:t>
      </w:r>
      <w:r>
        <w:rPr>
          <w:lang w:val="sr-Cyrl-RS"/>
        </w:rPr>
        <w:t>Владимир Ђукановић</w:t>
      </w:r>
      <w:r w:rsidRPr="00C25321">
        <w:t xml:space="preserve">, </w:t>
      </w:r>
      <w:r>
        <w:rPr>
          <w:lang w:val="sr-Cyrl-RS"/>
        </w:rPr>
        <w:t xml:space="preserve">председник </w:t>
      </w:r>
      <w:proofErr w:type="spellStart"/>
      <w:r w:rsidRPr="00C25321">
        <w:t>Одбора</w:t>
      </w:r>
      <w:proofErr w:type="spellEnd"/>
      <w:r w:rsidRPr="00C25321">
        <w:t>.</w:t>
      </w:r>
      <w:proofErr w:type="gramEnd"/>
      <w:r w:rsidRPr="00C25321">
        <w:t xml:space="preserve">    </w:t>
      </w:r>
    </w:p>
    <w:p w:rsidR="00FD2519" w:rsidRDefault="00FD2519" w:rsidP="00FD2519">
      <w:pPr>
        <w:ind w:firstLine="720"/>
        <w:jc w:val="both"/>
        <w:rPr>
          <w:lang w:val="sr-Cyrl-RS"/>
        </w:rPr>
      </w:pPr>
      <w:r>
        <w:t xml:space="preserve">                  </w:t>
      </w:r>
      <w:r w:rsidRPr="00C25321">
        <w:t xml:space="preserve">                                                             </w:t>
      </w:r>
      <w:r w:rsidRPr="00C25321">
        <w:tab/>
        <w:t xml:space="preserve">    </w:t>
      </w:r>
      <w:r w:rsidRPr="00C25321">
        <w:tab/>
      </w:r>
      <w:r w:rsidRPr="00C25321">
        <w:tab/>
      </w:r>
      <w:r w:rsidRPr="00C25321">
        <w:tab/>
      </w:r>
      <w:r w:rsidRPr="00C25321">
        <w:tab/>
      </w:r>
      <w:r w:rsidRPr="00C25321">
        <w:tab/>
      </w:r>
      <w:r w:rsidRPr="00C25321">
        <w:tab/>
      </w:r>
      <w:r w:rsidRPr="00C25321">
        <w:tab/>
      </w:r>
      <w:r w:rsidRPr="00C25321">
        <w:tab/>
      </w:r>
      <w:r>
        <w:rPr>
          <w:lang w:val="sr-Cyrl-RS"/>
        </w:rPr>
        <w:tab/>
      </w:r>
      <w:r>
        <w:rPr>
          <w:lang w:val="sr-Cyrl-RS"/>
        </w:rPr>
        <w:tab/>
      </w:r>
      <w:r>
        <w:rPr>
          <w:lang w:val="sr-Cyrl-RS"/>
        </w:rPr>
        <w:tab/>
      </w:r>
      <w:r>
        <w:rPr>
          <w:lang w:val="sr-Cyrl-RS"/>
        </w:rPr>
        <w:tab/>
      </w:r>
      <w:r>
        <w:rPr>
          <w:lang w:val="sr-Cyrl-RS"/>
        </w:rPr>
        <w:tab/>
      </w:r>
      <w:r>
        <w:t>ПРЕДСЕДНИ</w:t>
      </w:r>
      <w:r w:rsidRPr="00C25321">
        <w:tab/>
      </w:r>
      <w:r>
        <w:rPr>
          <w:lang w:val="sr-Cyrl-RS"/>
        </w:rPr>
        <w:t>К</w:t>
      </w:r>
    </w:p>
    <w:p w:rsidR="00FD2519" w:rsidRDefault="00FD2519" w:rsidP="00FD2519">
      <w:r w:rsidRPr="00C25321">
        <w:tab/>
      </w:r>
      <w:r w:rsidRPr="00C25321">
        <w:tab/>
      </w:r>
      <w:r w:rsidRPr="00C25321">
        <w:tab/>
      </w:r>
      <w:r w:rsidRPr="00C25321">
        <w:tab/>
      </w:r>
      <w:r w:rsidRPr="00C25321">
        <w:tab/>
      </w:r>
      <w:r w:rsidRPr="00C25321">
        <w:tab/>
      </w:r>
      <w:r>
        <w:rPr>
          <w:lang w:val="sr-Cyrl-RS"/>
        </w:rPr>
        <w:tab/>
        <w:t xml:space="preserve">      Владимир Ђукановић</w:t>
      </w:r>
    </w:p>
    <w:p w:rsidR="00FD2519" w:rsidRDefault="00FD2519">
      <w:pPr>
        <w:spacing w:after="200" w:line="276" w:lineRule="auto"/>
      </w:pPr>
      <w:r>
        <w:br w:type="page"/>
      </w:r>
    </w:p>
    <w:p w:rsidR="00FD2519" w:rsidRPr="00F27024" w:rsidRDefault="00FD2519" w:rsidP="00FD2519">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lastRenderedPageBreak/>
        <w:t>РЕПУБЛИКА СРБИЈА</w:t>
      </w:r>
    </w:p>
    <w:p w:rsidR="00FD2519" w:rsidRPr="00F27024" w:rsidRDefault="00FD2519" w:rsidP="00FD2519">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НАРОДНА СКУПШТИНА</w:t>
      </w:r>
    </w:p>
    <w:p w:rsidR="00FD2519" w:rsidRPr="00F27024" w:rsidRDefault="00FD2519" w:rsidP="00FD2519">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Одбор за правосуђе, државну управу</w:t>
      </w:r>
    </w:p>
    <w:p w:rsidR="00FD2519" w:rsidRPr="00F27024" w:rsidRDefault="00FD2519" w:rsidP="00FD2519">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и локалну самоуправу</w:t>
      </w:r>
    </w:p>
    <w:p w:rsidR="00FD2519" w:rsidRPr="00F27024" w:rsidRDefault="00FD2519" w:rsidP="00FD2519">
      <w:pPr>
        <w:pStyle w:val="NoSpacing"/>
        <w:jc w:val="both"/>
        <w:rPr>
          <w:rFonts w:ascii="Times New Roman" w:hAnsi="Times New Roman" w:cs="Times New Roman"/>
          <w:sz w:val="24"/>
          <w:szCs w:val="24"/>
          <w:lang w:val="sr-Cyrl-RS"/>
        </w:rPr>
      </w:pPr>
      <w:r w:rsidRPr="000D5F6E">
        <w:rPr>
          <w:rFonts w:ascii="Times New Roman" w:hAnsi="Times New Roman" w:cs="Times New Roman"/>
          <w:sz w:val="24"/>
          <w:szCs w:val="24"/>
          <w:lang w:val="sr-Cyrl-RS"/>
        </w:rPr>
        <w:t>26</w:t>
      </w:r>
      <w:r w:rsidRPr="00844B23">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март</w:t>
      </w:r>
      <w:r w:rsidRPr="00F27024">
        <w:rPr>
          <w:rFonts w:ascii="Times New Roman" w:hAnsi="Times New Roman" w:cs="Times New Roman"/>
          <w:sz w:val="24"/>
          <w:szCs w:val="24"/>
          <w:lang w:val="sr-Cyrl-RS"/>
        </w:rPr>
        <w:t xml:space="preserve"> 20</w:t>
      </w:r>
      <w:r>
        <w:rPr>
          <w:rFonts w:ascii="Times New Roman" w:hAnsi="Times New Roman" w:cs="Times New Roman"/>
          <w:sz w:val="24"/>
          <w:szCs w:val="24"/>
          <w:lang w:val="sr-Cyrl-RS"/>
        </w:rPr>
        <w:t>23</w:t>
      </w:r>
      <w:r w:rsidRPr="00F27024">
        <w:rPr>
          <w:rFonts w:ascii="Times New Roman" w:hAnsi="Times New Roman" w:cs="Times New Roman"/>
          <w:sz w:val="24"/>
          <w:szCs w:val="24"/>
          <w:lang w:val="sr-Cyrl-RS"/>
        </w:rPr>
        <w:t>. годне</w:t>
      </w:r>
    </w:p>
    <w:p w:rsidR="00FD2519" w:rsidRPr="00F27024" w:rsidRDefault="00FD2519" w:rsidP="00FD2519">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Б е о г р а д</w:t>
      </w:r>
    </w:p>
    <w:p w:rsidR="00FD2519" w:rsidRDefault="00FD2519" w:rsidP="00FD2519">
      <w:pPr>
        <w:pStyle w:val="NoSpacing"/>
        <w:jc w:val="both"/>
        <w:rPr>
          <w:rFonts w:ascii="Times New Roman" w:hAnsi="Times New Roman" w:cs="Times New Roman"/>
          <w:sz w:val="24"/>
          <w:szCs w:val="24"/>
          <w:lang w:val="sr-Cyrl-RS"/>
        </w:rPr>
      </w:pPr>
    </w:p>
    <w:p w:rsidR="00FD2519" w:rsidRDefault="00FD2519" w:rsidP="00FD2519">
      <w:pPr>
        <w:pStyle w:val="NoSpacing"/>
        <w:jc w:val="both"/>
        <w:rPr>
          <w:rFonts w:ascii="Times New Roman" w:hAnsi="Times New Roman" w:cs="Times New Roman"/>
          <w:sz w:val="24"/>
          <w:szCs w:val="24"/>
          <w:lang w:val="sr-Cyrl-RS"/>
        </w:rPr>
      </w:pPr>
    </w:p>
    <w:p w:rsidR="00FD2519" w:rsidRPr="00F27024" w:rsidRDefault="00FD2519" w:rsidP="00FD2519">
      <w:pPr>
        <w:pStyle w:val="NoSpacing"/>
        <w:jc w:val="both"/>
        <w:rPr>
          <w:rFonts w:ascii="Times New Roman" w:hAnsi="Times New Roman" w:cs="Times New Roman"/>
          <w:sz w:val="24"/>
          <w:szCs w:val="24"/>
          <w:lang w:val="sr-Cyrl-RS"/>
        </w:rPr>
      </w:pPr>
    </w:p>
    <w:p w:rsidR="00FD2519" w:rsidRPr="00F27024" w:rsidRDefault="00FD2519" w:rsidP="00FD2519">
      <w:pPr>
        <w:pStyle w:val="NoSpacing"/>
        <w:jc w:val="both"/>
        <w:rPr>
          <w:rFonts w:ascii="Times New Roman" w:hAnsi="Times New Roman" w:cs="Times New Roman"/>
          <w:sz w:val="24"/>
          <w:szCs w:val="24"/>
          <w:lang w:val="sr-Cyrl-RS"/>
        </w:rPr>
      </w:pPr>
    </w:p>
    <w:p w:rsidR="00FD2519" w:rsidRDefault="00FD2519" w:rsidP="00FD2519">
      <w:pPr>
        <w:pStyle w:val="NoSpacing"/>
        <w:jc w:val="center"/>
        <w:rPr>
          <w:rFonts w:ascii="Times New Roman" w:hAnsi="Times New Roman" w:cs="Times New Roman"/>
          <w:sz w:val="24"/>
          <w:szCs w:val="24"/>
          <w:lang w:val="sr-Latn-RS"/>
        </w:rPr>
      </w:pPr>
      <w:r w:rsidRPr="00C46FC7">
        <w:rPr>
          <w:rFonts w:ascii="Times New Roman" w:hAnsi="Times New Roman" w:cs="Times New Roman"/>
          <w:sz w:val="24"/>
          <w:szCs w:val="24"/>
          <w:lang w:val="sr-Cyrl-RS"/>
        </w:rPr>
        <w:t>ПРЕДСЕДНИКУ</w:t>
      </w:r>
      <w:r>
        <w:rPr>
          <w:rFonts w:ascii="Times New Roman" w:hAnsi="Times New Roman" w:cs="Times New Roman"/>
          <w:sz w:val="24"/>
          <w:szCs w:val="24"/>
          <w:lang w:val="sr-Latn-RS"/>
        </w:rPr>
        <w:t xml:space="preserve"> </w:t>
      </w:r>
    </w:p>
    <w:p w:rsidR="00FD2519" w:rsidRPr="00C46FC7" w:rsidRDefault="00FD2519" w:rsidP="00FD2519">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НАРОДН</w:t>
      </w:r>
      <w:r>
        <w:rPr>
          <w:rFonts w:ascii="Times New Roman" w:hAnsi="Times New Roman" w:cs="Times New Roman"/>
          <w:sz w:val="24"/>
          <w:szCs w:val="24"/>
          <w:lang w:val="sr-Latn-RS"/>
        </w:rPr>
        <w:t>E</w:t>
      </w:r>
      <w:r>
        <w:rPr>
          <w:rFonts w:ascii="Times New Roman" w:hAnsi="Times New Roman" w:cs="Times New Roman"/>
          <w:sz w:val="24"/>
          <w:szCs w:val="24"/>
          <w:lang w:val="sr-Cyrl-RS"/>
        </w:rPr>
        <w:t xml:space="preserve"> СКУПШТИН</w:t>
      </w:r>
      <w:r>
        <w:rPr>
          <w:rFonts w:ascii="Times New Roman" w:hAnsi="Times New Roman" w:cs="Times New Roman"/>
          <w:sz w:val="24"/>
          <w:szCs w:val="24"/>
          <w:lang w:val="sr-Latn-RS"/>
        </w:rPr>
        <w:t>E</w:t>
      </w:r>
    </w:p>
    <w:p w:rsidR="00FD2519" w:rsidRDefault="00FD2519" w:rsidP="00FD2519">
      <w:pPr>
        <w:pStyle w:val="NoSpacing"/>
        <w:jc w:val="center"/>
        <w:rPr>
          <w:rFonts w:ascii="Times New Roman" w:hAnsi="Times New Roman" w:cs="Times New Roman"/>
          <w:sz w:val="24"/>
          <w:szCs w:val="24"/>
          <w:lang w:val="sr-Cyrl-RS"/>
        </w:rPr>
      </w:pPr>
    </w:p>
    <w:p w:rsidR="00FD2519" w:rsidRDefault="00FD2519" w:rsidP="00FD2519">
      <w:pPr>
        <w:pStyle w:val="NoSpacing"/>
        <w:jc w:val="center"/>
        <w:rPr>
          <w:rFonts w:ascii="Times New Roman" w:hAnsi="Times New Roman" w:cs="Times New Roman"/>
          <w:sz w:val="24"/>
          <w:szCs w:val="24"/>
          <w:lang w:val="sr-Cyrl-RS"/>
        </w:rPr>
      </w:pPr>
    </w:p>
    <w:p w:rsidR="00FD2519" w:rsidRPr="00D00314" w:rsidRDefault="00FD2519" w:rsidP="00FD2519">
      <w:pPr>
        <w:pStyle w:val="Style16"/>
        <w:widowControl/>
        <w:spacing w:before="192" w:line="259" w:lineRule="exact"/>
        <w:rPr>
          <w:color w:val="000000"/>
          <w:lang w:val="sr-Cyrl-CS" w:eastAsia="sr-Cyrl-CS"/>
        </w:rPr>
      </w:pPr>
      <w:r>
        <w:rPr>
          <w:lang w:val="sr-Cyrl-RS"/>
        </w:rPr>
        <w:tab/>
        <w:t>Одбор за правосуђе, државну управу и локалну самоуправу, на 13. седници одржаној 26. марта 2023. године, размотрио је Одлуку Високог савета судства, број: 116-04-00053/2023-01 од 0</w:t>
      </w:r>
      <w:r>
        <w:rPr>
          <w:lang w:val="sr-Latn-RS"/>
        </w:rPr>
        <w:t>2</w:t>
      </w:r>
      <w:r>
        <w:rPr>
          <w:lang w:val="sr-Cyrl-RS"/>
        </w:rPr>
        <w:t>. марта 202</w:t>
      </w:r>
      <w:r>
        <w:rPr>
          <w:lang w:val="sr-Latn-RS"/>
        </w:rPr>
        <w:t>3</w:t>
      </w:r>
      <w:r>
        <w:rPr>
          <w:lang w:val="sr-Cyrl-RS"/>
        </w:rPr>
        <w:t xml:space="preserve">. године (заведену у Народној скупштини 10. марта 2023. године под 01 Број: 118-469/23), којом </w:t>
      </w:r>
      <w:r w:rsidRPr="008704A0">
        <w:rPr>
          <w:lang w:val="sr-Cyrl-RS"/>
        </w:rPr>
        <w:t>се усваја</w:t>
      </w:r>
      <w:r w:rsidRPr="002E2599">
        <w:rPr>
          <w:b/>
          <w:color w:val="0070C0"/>
          <w:lang w:val="sr-Cyrl-RS"/>
        </w:rPr>
        <w:t xml:space="preserve"> </w:t>
      </w:r>
      <w:r>
        <w:rPr>
          <w:lang w:val="sr-Cyrl-RS"/>
        </w:rPr>
        <w:t xml:space="preserve">предлог Дисциплинске комисије Високог савета судства, </w:t>
      </w:r>
      <w:r w:rsidRPr="008704A0">
        <w:rPr>
          <w:lang w:val="sr-Cyrl-RS"/>
        </w:rPr>
        <w:t>као овлашћеног предлагача</w:t>
      </w:r>
      <w:r w:rsidRPr="002E2599">
        <w:rPr>
          <w:color w:val="0070C0"/>
          <w:lang w:val="sr-Cyrl-RS"/>
        </w:rPr>
        <w:t xml:space="preserve"> </w:t>
      </w:r>
      <w:r>
        <w:rPr>
          <w:lang w:val="sr-Cyrl-RS"/>
        </w:rPr>
        <w:t xml:space="preserve">за покретање поступка за утврђивање разлога за разрешење председника суда и </w:t>
      </w:r>
      <w:r w:rsidRPr="002001DE">
        <w:rPr>
          <w:lang w:val="sr-Cyrl-RS"/>
        </w:rPr>
        <w:t>утврђује</w:t>
      </w:r>
      <w:r w:rsidRPr="002E2599">
        <w:rPr>
          <w:color w:val="0070C0"/>
          <w:lang w:val="sr-Cyrl-RS"/>
        </w:rPr>
        <w:t xml:space="preserve"> </w:t>
      </w:r>
      <w:r>
        <w:rPr>
          <w:lang w:val="sr-Cyrl-RS"/>
        </w:rPr>
        <w:t xml:space="preserve">постојања разлога за разрешење председника Прекршајног суда у Ваљеву </w:t>
      </w:r>
      <w:r w:rsidRPr="00355A5D">
        <w:rPr>
          <w:lang w:val="sr-Cyrl-RS"/>
        </w:rPr>
        <w:t xml:space="preserve">због </w:t>
      </w:r>
      <w:r>
        <w:rPr>
          <w:rStyle w:val="FontStyle26"/>
          <w:sz w:val="24"/>
          <w:szCs w:val="24"/>
          <w:lang w:val="sr-Cyrl-RS" w:eastAsia="sr-Cyrl-CS"/>
        </w:rPr>
        <w:t>тешког</w:t>
      </w:r>
      <w:r w:rsidRPr="00355A5D">
        <w:rPr>
          <w:rStyle w:val="FontStyle32"/>
          <w:lang w:val="sr-Cyrl-CS" w:eastAsia="sr-Cyrl-CS"/>
        </w:rPr>
        <w:t xml:space="preserve"> </w:t>
      </w:r>
      <w:r>
        <w:rPr>
          <w:rStyle w:val="FontStyle26"/>
          <w:sz w:val="24"/>
          <w:szCs w:val="24"/>
          <w:lang w:val="sr-Cyrl-CS" w:eastAsia="sr-Cyrl-CS"/>
        </w:rPr>
        <w:t>дисциплин</w:t>
      </w:r>
      <w:r w:rsidRPr="00355A5D">
        <w:rPr>
          <w:rStyle w:val="FontStyle26"/>
          <w:sz w:val="24"/>
          <w:szCs w:val="24"/>
          <w:lang w:val="sr-Cyrl-CS" w:eastAsia="sr-Cyrl-CS"/>
        </w:rPr>
        <w:t xml:space="preserve">ског прекршаја у </w:t>
      </w:r>
      <w:r>
        <w:rPr>
          <w:rStyle w:val="FontStyle26"/>
          <w:sz w:val="24"/>
          <w:szCs w:val="24"/>
          <w:lang w:val="sr-Cyrl-CS" w:eastAsia="sr-Cyrl-CS"/>
        </w:rPr>
        <w:t>вршењ</w:t>
      </w:r>
      <w:r w:rsidRPr="00355A5D">
        <w:rPr>
          <w:rStyle w:val="FontStyle26"/>
          <w:sz w:val="24"/>
          <w:szCs w:val="24"/>
          <w:lang w:val="sr-Cyrl-CS" w:eastAsia="sr-Cyrl-CS"/>
        </w:rPr>
        <w:t>у функције председника суда из члана</w:t>
      </w:r>
      <w:r w:rsidRPr="00355A5D">
        <w:rPr>
          <w:rStyle w:val="FontStyle26"/>
          <w:sz w:val="24"/>
          <w:szCs w:val="24"/>
          <w:lang w:val="sr-Latn-CS" w:eastAsia="sr-Cyrl-CS"/>
        </w:rPr>
        <w:t xml:space="preserve"> 90</w:t>
      </w:r>
      <w:r>
        <w:rPr>
          <w:rStyle w:val="FontStyle26"/>
          <w:sz w:val="24"/>
          <w:szCs w:val="24"/>
          <w:lang w:val="sr-Cyrl-RS" w:eastAsia="sr-Cyrl-CS"/>
        </w:rPr>
        <w:t>.</w:t>
      </w:r>
      <w:r w:rsidRPr="00355A5D">
        <w:rPr>
          <w:rStyle w:val="FontStyle26"/>
          <w:sz w:val="24"/>
          <w:szCs w:val="24"/>
          <w:lang w:val="sr-Cyrl-CS" w:eastAsia="sr-Cyrl-CS"/>
        </w:rPr>
        <w:t xml:space="preserve"> став</w:t>
      </w:r>
      <w:r w:rsidRPr="00355A5D">
        <w:rPr>
          <w:rStyle w:val="FontStyle26"/>
          <w:sz w:val="24"/>
          <w:szCs w:val="24"/>
          <w:lang w:val="sr-Latn-CS" w:eastAsia="sr-Cyrl-CS"/>
        </w:rPr>
        <w:t xml:space="preserve"> 2</w:t>
      </w:r>
      <w:r>
        <w:rPr>
          <w:rStyle w:val="FontStyle26"/>
          <w:sz w:val="24"/>
          <w:szCs w:val="24"/>
          <w:lang w:val="sr-Cyrl-RS" w:eastAsia="sr-Cyrl-CS"/>
        </w:rPr>
        <w:t>.</w:t>
      </w:r>
      <w:r w:rsidRPr="00355A5D">
        <w:rPr>
          <w:rStyle w:val="FontStyle26"/>
          <w:sz w:val="24"/>
          <w:szCs w:val="24"/>
          <w:lang w:val="sr-Cyrl-CS" w:eastAsia="sr-Cyrl-CS"/>
        </w:rPr>
        <w:t xml:space="preserve"> Закона о судијама</w:t>
      </w:r>
      <w:r>
        <w:rPr>
          <w:rStyle w:val="FontStyle26"/>
          <w:sz w:val="24"/>
          <w:szCs w:val="24"/>
          <w:lang w:val="sr-Cyrl-CS" w:eastAsia="sr-Cyrl-CS"/>
        </w:rPr>
        <w:t>,</w:t>
      </w:r>
      <w:r w:rsidRPr="00355A5D">
        <w:rPr>
          <w:rStyle w:val="FontStyle26"/>
          <w:sz w:val="24"/>
          <w:szCs w:val="24"/>
          <w:lang w:val="sr-Cyrl-CS" w:eastAsia="sr-Cyrl-CS"/>
        </w:rPr>
        <w:t xml:space="preserve"> у вези </w:t>
      </w:r>
      <w:r>
        <w:rPr>
          <w:rStyle w:val="FontStyle26"/>
          <w:sz w:val="24"/>
          <w:szCs w:val="24"/>
          <w:lang w:val="sr-Cyrl-CS" w:eastAsia="sr-Cyrl-CS"/>
        </w:rPr>
        <w:t xml:space="preserve"> </w:t>
      </w:r>
      <w:r>
        <w:rPr>
          <w:rStyle w:val="FontStyle26"/>
          <w:sz w:val="24"/>
          <w:szCs w:val="24"/>
          <w:lang w:val="sr-Cyrl-RS" w:eastAsia="sr-Cyrl-CS"/>
        </w:rPr>
        <w:t xml:space="preserve">са </w:t>
      </w:r>
      <w:r w:rsidRPr="00355A5D">
        <w:rPr>
          <w:rStyle w:val="FontStyle26"/>
          <w:sz w:val="24"/>
          <w:szCs w:val="24"/>
          <w:lang w:val="sr-Cyrl-CS" w:eastAsia="sr-Cyrl-CS"/>
        </w:rPr>
        <w:t>дисциплинск</w:t>
      </w:r>
      <w:r>
        <w:rPr>
          <w:rStyle w:val="FontStyle26"/>
          <w:sz w:val="24"/>
          <w:szCs w:val="24"/>
          <w:lang w:val="sr-Cyrl-CS" w:eastAsia="sr-Cyrl-CS"/>
        </w:rPr>
        <w:t>им пре</w:t>
      </w:r>
      <w:r w:rsidRPr="00355A5D">
        <w:rPr>
          <w:rStyle w:val="FontStyle26"/>
          <w:sz w:val="24"/>
          <w:szCs w:val="24"/>
          <w:lang w:val="sr-Cyrl-CS" w:eastAsia="sr-Cyrl-CS"/>
        </w:rPr>
        <w:t>кршај</w:t>
      </w:r>
      <w:r>
        <w:rPr>
          <w:rStyle w:val="FontStyle26"/>
          <w:sz w:val="24"/>
          <w:szCs w:val="24"/>
          <w:lang w:val="sr-Cyrl-CS" w:eastAsia="sr-Cyrl-CS"/>
        </w:rPr>
        <w:t>ем</w:t>
      </w:r>
      <w:r w:rsidRPr="00355A5D">
        <w:rPr>
          <w:rStyle w:val="FontStyle26"/>
          <w:sz w:val="24"/>
          <w:szCs w:val="24"/>
          <w:lang w:val="sr-Cyrl-CS" w:eastAsia="sr-Cyrl-CS"/>
        </w:rPr>
        <w:t xml:space="preserve"> крше</w:t>
      </w:r>
      <w:r>
        <w:rPr>
          <w:rStyle w:val="FontStyle26"/>
          <w:sz w:val="24"/>
          <w:szCs w:val="24"/>
          <w:lang w:val="sr-Cyrl-CS" w:eastAsia="sr-Cyrl-CS"/>
        </w:rPr>
        <w:t>ње</w:t>
      </w:r>
      <w:r w:rsidRPr="00355A5D">
        <w:rPr>
          <w:rStyle w:val="FontStyle26"/>
          <w:sz w:val="24"/>
          <w:szCs w:val="24"/>
          <w:lang w:val="sr-Cyrl-CS" w:eastAsia="sr-Cyrl-CS"/>
        </w:rPr>
        <w:t xml:space="preserve"> одредаба Етич</w:t>
      </w:r>
      <w:r>
        <w:rPr>
          <w:rStyle w:val="FontStyle26"/>
          <w:sz w:val="24"/>
          <w:szCs w:val="24"/>
          <w:lang w:val="sr-Cyrl-CS" w:eastAsia="sr-Cyrl-CS"/>
        </w:rPr>
        <w:t>ког кодекса у већој мери из члан</w:t>
      </w:r>
      <w:r w:rsidRPr="00355A5D">
        <w:rPr>
          <w:rStyle w:val="FontStyle26"/>
          <w:sz w:val="24"/>
          <w:szCs w:val="24"/>
          <w:lang w:val="sr-Cyrl-CS" w:eastAsia="sr-Cyrl-CS"/>
        </w:rPr>
        <w:t>а</w:t>
      </w:r>
      <w:r w:rsidRPr="00355A5D">
        <w:rPr>
          <w:rStyle w:val="FontStyle26"/>
          <w:sz w:val="24"/>
          <w:szCs w:val="24"/>
          <w:lang w:val="sr-Latn-CS" w:eastAsia="sr-Cyrl-CS"/>
        </w:rPr>
        <w:t xml:space="preserve"> 90</w:t>
      </w:r>
      <w:r>
        <w:rPr>
          <w:rStyle w:val="FontStyle26"/>
          <w:sz w:val="24"/>
          <w:szCs w:val="24"/>
          <w:lang w:val="sr-Cyrl-RS" w:eastAsia="sr-Cyrl-CS"/>
        </w:rPr>
        <w:t>.</w:t>
      </w:r>
      <w:r w:rsidRPr="00355A5D">
        <w:rPr>
          <w:rStyle w:val="FontStyle26"/>
          <w:sz w:val="24"/>
          <w:szCs w:val="24"/>
          <w:lang w:val="sr-Cyrl-CS" w:eastAsia="sr-Cyrl-CS"/>
        </w:rPr>
        <w:t xml:space="preserve"> став </w:t>
      </w:r>
      <w:r w:rsidRPr="00355A5D">
        <w:rPr>
          <w:rStyle w:val="FontStyle26"/>
          <w:sz w:val="24"/>
          <w:szCs w:val="24"/>
          <w:lang w:val="sr-Latn-CS" w:eastAsia="sr-Cyrl-CS"/>
        </w:rPr>
        <w:t>1</w:t>
      </w:r>
      <w:r>
        <w:rPr>
          <w:rStyle w:val="FontStyle26"/>
          <w:sz w:val="24"/>
          <w:szCs w:val="24"/>
          <w:lang w:val="sr-Cyrl-RS" w:eastAsia="sr-Cyrl-CS"/>
        </w:rPr>
        <w:t>.</w:t>
      </w:r>
      <w:r>
        <w:rPr>
          <w:rStyle w:val="FontStyle26"/>
          <w:sz w:val="24"/>
          <w:szCs w:val="24"/>
          <w:lang w:val="sr-Cyrl-CS" w:eastAsia="sr-Cyrl-CS"/>
        </w:rPr>
        <w:t xml:space="preserve"> алине</w:t>
      </w:r>
      <w:r w:rsidRPr="00355A5D">
        <w:rPr>
          <w:rStyle w:val="FontStyle26"/>
          <w:sz w:val="24"/>
          <w:szCs w:val="24"/>
          <w:lang w:val="sr-Cyrl-CS" w:eastAsia="sr-Cyrl-CS"/>
        </w:rPr>
        <w:t>ја</w:t>
      </w:r>
      <w:r w:rsidRPr="00355A5D">
        <w:rPr>
          <w:rStyle w:val="FontStyle26"/>
          <w:sz w:val="24"/>
          <w:szCs w:val="24"/>
          <w:lang w:val="sr-Latn-CS" w:eastAsia="sr-Cyrl-CS"/>
        </w:rPr>
        <w:t xml:space="preserve"> 18</w:t>
      </w:r>
      <w:r w:rsidRPr="00355A5D">
        <w:rPr>
          <w:rStyle w:val="FontStyle26"/>
          <w:sz w:val="24"/>
          <w:szCs w:val="24"/>
          <w:lang w:val="sr-Cyrl-CS" w:eastAsia="sr-Cyrl-CS"/>
        </w:rPr>
        <w:t xml:space="preserve"> Закона о судијама</w:t>
      </w:r>
      <w:r>
        <w:rPr>
          <w:rStyle w:val="FontStyle26"/>
          <w:sz w:val="24"/>
          <w:szCs w:val="24"/>
          <w:lang w:val="sr-Cyrl-CS" w:eastAsia="sr-Cyrl-CS"/>
        </w:rPr>
        <w:t>,</w:t>
      </w:r>
      <w:r w:rsidRPr="00355A5D">
        <w:rPr>
          <w:rStyle w:val="FontStyle26"/>
          <w:sz w:val="24"/>
          <w:szCs w:val="24"/>
          <w:lang w:val="sr-Cyrl-CS" w:eastAsia="sr-Cyrl-CS"/>
        </w:rPr>
        <w:t xml:space="preserve"> у вези </w:t>
      </w:r>
      <w:r>
        <w:rPr>
          <w:rStyle w:val="FontStyle26"/>
          <w:sz w:val="24"/>
          <w:szCs w:val="24"/>
          <w:lang w:val="sr-Cyrl-CS" w:eastAsia="sr-Cyrl-CS"/>
        </w:rPr>
        <w:t>са тачком</w:t>
      </w:r>
      <w:r w:rsidRPr="00355A5D">
        <w:rPr>
          <w:rStyle w:val="FontStyle26"/>
          <w:sz w:val="24"/>
          <w:szCs w:val="24"/>
          <w:lang w:val="sr-Latn-CS" w:eastAsia="sr-Cyrl-CS"/>
        </w:rPr>
        <w:t xml:space="preserve"> 4.1.</w:t>
      </w:r>
      <w:r w:rsidRPr="00355A5D">
        <w:rPr>
          <w:rStyle w:val="FontStyle26"/>
          <w:sz w:val="24"/>
          <w:szCs w:val="24"/>
          <w:lang w:val="sr-Cyrl-CS" w:eastAsia="sr-Cyrl-CS"/>
        </w:rPr>
        <w:t xml:space="preserve"> </w:t>
      </w:r>
      <w:r>
        <w:rPr>
          <w:rStyle w:val="FontStyle26"/>
          <w:sz w:val="24"/>
          <w:szCs w:val="24"/>
          <w:lang w:val="sr-Cyrl-CS" w:eastAsia="sr-Cyrl-CS"/>
        </w:rPr>
        <w:t xml:space="preserve"> Етичког кодекса, те</w:t>
      </w:r>
      <w:r>
        <w:rPr>
          <w:lang w:val="sr-Cyrl-RS"/>
        </w:rPr>
        <w:t xml:space="preserve"> </w:t>
      </w:r>
      <w:r w:rsidRPr="002001DE">
        <w:rPr>
          <w:lang w:val="sr-Cyrl-RS"/>
        </w:rPr>
        <w:t>предлаже</w:t>
      </w:r>
      <w:r>
        <w:rPr>
          <w:lang w:val="sr-Cyrl-RS"/>
        </w:rPr>
        <w:t xml:space="preserve"> Народној скупштини </w:t>
      </w:r>
      <w:r w:rsidRPr="00961F04">
        <w:rPr>
          <w:lang w:val="sr-Cyrl-RS"/>
        </w:rPr>
        <w:t>да разреши</w:t>
      </w:r>
      <w:r>
        <w:rPr>
          <w:b/>
          <w:lang w:val="sr-Cyrl-RS"/>
        </w:rPr>
        <w:t xml:space="preserve"> </w:t>
      </w:r>
      <w:r w:rsidRPr="00844B23">
        <w:rPr>
          <w:lang w:val="sr-Cyrl-RS"/>
        </w:rPr>
        <w:t>Зорана Стефановића</w:t>
      </w:r>
      <w:r>
        <w:rPr>
          <w:lang w:val="sr-Cyrl-RS"/>
        </w:rPr>
        <w:t xml:space="preserve"> функције председника Прекршајног суда у Ваљеву.</w:t>
      </w:r>
    </w:p>
    <w:p w:rsidR="00FD2519" w:rsidRPr="009923C1" w:rsidRDefault="00FD2519" w:rsidP="00FD2519">
      <w:pPr>
        <w:jc w:val="both"/>
        <w:rPr>
          <w:lang w:val="ru-RU"/>
        </w:rPr>
      </w:pPr>
    </w:p>
    <w:p w:rsidR="00FD2519" w:rsidRDefault="00FD2519" w:rsidP="00FD2519">
      <w:pPr>
        <w:ind w:firstLine="720"/>
        <w:jc w:val="both"/>
        <w:rPr>
          <w:lang w:val="sr-Cyrl-CS"/>
        </w:rPr>
      </w:pPr>
      <w:r w:rsidRPr="002001DE">
        <w:rPr>
          <w:lang w:val="sr-Cyrl-RS"/>
        </w:rPr>
        <w:t>Одбор је</w:t>
      </w:r>
      <w:r w:rsidRPr="002001DE">
        <w:rPr>
          <w:lang w:val="sr-Cyrl-CS"/>
        </w:rPr>
        <w:t xml:space="preserve"> </w:t>
      </w:r>
      <w:r>
        <w:rPr>
          <w:lang w:val="sr-Cyrl-CS"/>
        </w:rPr>
        <w:t xml:space="preserve">утврдио Предлог одлуке о разрешењу функције председника Прекршајног суда у Ваљеву.   </w:t>
      </w:r>
    </w:p>
    <w:p w:rsidR="00FD2519" w:rsidRPr="009923C1" w:rsidRDefault="00FD2519" w:rsidP="00FD2519">
      <w:pPr>
        <w:jc w:val="both"/>
        <w:rPr>
          <w:lang w:val="ru-RU"/>
        </w:rPr>
      </w:pPr>
    </w:p>
    <w:p w:rsidR="00FD2519" w:rsidRDefault="00FD2519" w:rsidP="00FD2519">
      <w:pPr>
        <w:jc w:val="both"/>
        <w:rPr>
          <w:lang w:val="sr-Cyrl-CS"/>
        </w:rPr>
      </w:pPr>
      <w:r>
        <w:rPr>
          <w:lang w:val="sr-Cyrl-CS"/>
        </w:rPr>
        <w:tab/>
        <w:t>За представника Одбора на седници Народне скупштине одређен је Владимир Ђукановић, председник Одбора.</w:t>
      </w:r>
    </w:p>
    <w:p w:rsidR="00FD2519" w:rsidRDefault="00FD2519" w:rsidP="00FD2519">
      <w:pPr>
        <w:jc w:val="both"/>
        <w:rPr>
          <w:lang w:val="sr-Cyrl-CS"/>
        </w:rPr>
      </w:pPr>
    </w:p>
    <w:p w:rsidR="00FD2519" w:rsidRDefault="00FD2519" w:rsidP="00FD2519">
      <w:pPr>
        <w:jc w:val="both"/>
        <w:rPr>
          <w:lang w:val="sr-Cyrl-CS"/>
        </w:rPr>
      </w:pPr>
    </w:p>
    <w:p w:rsidR="00FD2519" w:rsidRDefault="00FD2519" w:rsidP="00FD2519">
      <w:pPr>
        <w:jc w:val="both"/>
        <w:rPr>
          <w:lang w:val="sr-Cyrl-CS"/>
        </w:rPr>
      </w:pPr>
    </w:p>
    <w:p w:rsidR="00FD2519" w:rsidRDefault="00FD2519" w:rsidP="00FD2519">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ПРЕДСЕДНИК </w:t>
      </w:r>
    </w:p>
    <w:p w:rsidR="00FD2519" w:rsidRDefault="00FD2519" w:rsidP="00FD2519">
      <w:pPr>
        <w:jc w:val="both"/>
        <w:rPr>
          <w:lang w:val="sr-Cyrl-CS"/>
        </w:rPr>
      </w:pPr>
    </w:p>
    <w:p w:rsidR="00FD2519" w:rsidRDefault="00FD2519" w:rsidP="00FD2519">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Владимир Ђукановић</w:t>
      </w:r>
    </w:p>
    <w:p w:rsidR="00FD2519" w:rsidRDefault="00FD2519" w:rsidP="00FD2519">
      <w:pPr>
        <w:jc w:val="both"/>
        <w:rPr>
          <w:lang w:val="sr-Cyrl-CS"/>
        </w:rPr>
      </w:pPr>
    </w:p>
    <w:p w:rsidR="00FD2519" w:rsidRDefault="00FD2519" w:rsidP="00FD2519">
      <w:pPr>
        <w:jc w:val="both"/>
        <w:rPr>
          <w:lang w:val="sr-Cyrl-CS"/>
        </w:rPr>
      </w:pPr>
    </w:p>
    <w:p w:rsidR="00FD2519" w:rsidRDefault="00FD2519" w:rsidP="00FD2519">
      <w:pPr>
        <w:pStyle w:val="NoSpacing"/>
        <w:jc w:val="both"/>
        <w:rPr>
          <w:rFonts w:ascii="Times New Roman" w:hAnsi="Times New Roman" w:cs="Times New Roman"/>
          <w:sz w:val="24"/>
          <w:szCs w:val="24"/>
          <w:lang w:val="sr-Cyrl-RS"/>
        </w:rPr>
      </w:pPr>
    </w:p>
    <w:p w:rsidR="00FD2519" w:rsidRDefault="00FD2519" w:rsidP="00FD2519">
      <w:pPr>
        <w:pStyle w:val="NoSpacing"/>
        <w:jc w:val="both"/>
        <w:rPr>
          <w:rFonts w:ascii="Times New Roman" w:hAnsi="Times New Roman" w:cs="Times New Roman"/>
          <w:sz w:val="24"/>
          <w:szCs w:val="24"/>
          <w:lang w:val="sr-Cyrl-RS"/>
        </w:rPr>
      </w:pPr>
    </w:p>
    <w:p w:rsidR="00FD2519" w:rsidRPr="001F7056" w:rsidRDefault="00FD2519" w:rsidP="00FD2519">
      <w:pPr>
        <w:pStyle w:val="NoSpacing"/>
        <w:jc w:val="both"/>
        <w:rPr>
          <w:rStyle w:val="propisclassinner"/>
          <w:rFonts w:ascii="Times New Roman" w:hAnsi="Times New Roman" w:cs="Times New Roman"/>
          <w:sz w:val="24"/>
          <w:szCs w:val="24"/>
        </w:rPr>
      </w:pPr>
    </w:p>
    <w:p w:rsidR="00FD2519" w:rsidRPr="00403BA6" w:rsidRDefault="00FD2519" w:rsidP="00FD2519">
      <w:pPr>
        <w:ind w:left="720" w:firstLine="720"/>
        <w:jc w:val="both"/>
        <w:rPr>
          <w:b/>
          <w:lang w:val="sr-Cyrl-CS"/>
        </w:rPr>
      </w:pPr>
    </w:p>
    <w:p w:rsidR="00FD2519" w:rsidRDefault="00FD2519">
      <w:pPr>
        <w:spacing w:after="200" w:line="276" w:lineRule="auto"/>
      </w:pPr>
      <w:r>
        <w:br w:type="page"/>
      </w:r>
    </w:p>
    <w:p w:rsidR="00FD2519" w:rsidRDefault="00FD2519" w:rsidP="00FD2519">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П Р Е Д Л О Г</w:t>
      </w:r>
    </w:p>
    <w:p w:rsidR="00FD2519" w:rsidRDefault="00FD2519" w:rsidP="00FD2519">
      <w:pPr>
        <w:pStyle w:val="NoSpacing"/>
        <w:jc w:val="both"/>
        <w:rPr>
          <w:rFonts w:ascii="Times New Roman" w:hAnsi="Times New Roman" w:cs="Times New Roman"/>
          <w:sz w:val="24"/>
          <w:szCs w:val="24"/>
          <w:lang w:val="sr-Cyrl-RS"/>
        </w:rPr>
      </w:pPr>
    </w:p>
    <w:p w:rsidR="00FD2519" w:rsidRDefault="00FD2519" w:rsidP="00FD2519">
      <w:pPr>
        <w:pStyle w:val="NoSpacing"/>
        <w:jc w:val="both"/>
        <w:rPr>
          <w:rFonts w:ascii="Times New Roman" w:hAnsi="Times New Roman" w:cs="Times New Roman"/>
          <w:sz w:val="24"/>
          <w:szCs w:val="24"/>
          <w:lang w:val="sr-Cyrl-RS"/>
        </w:rPr>
      </w:pPr>
    </w:p>
    <w:p w:rsidR="00FD2519" w:rsidRPr="00124487" w:rsidRDefault="00FD2519" w:rsidP="00FD2519">
      <w:pPr>
        <w:pStyle w:val="Heading2"/>
        <w:jc w:val="both"/>
        <w:rPr>
          <w:rStyle w:val="propisclassinner"/>
          <w:b w:val="0"/>
          <w:sz w:val="24"/>
          <w:szCs w:val="24"/>
          <w:lang w:val="ru-RU"/>
        </w:rPr>
      </w:pPr>
      <w:r>
        <w:rPr>
          <w:sz w:val="24"/>
          <w:szCs w:val="24"/>
          <w:lang w:val="sr-Cyrl-RS"/>
        </w:rPr>
        <w:tab/>
      </w:r>
      <w:r w:rsidRPr="00124487">
        <w:rPr>
          <w:b w:val="0"/>
          <w:sz w:val="24"/>
          <w:szCs w:val="24"/>
          <w:lang w:val="sr-Cyrl-RS"/>
        </w:rPr>
        <w:t xml:space="preserve">На основу члана 75. став 1. и члана 77. Закона о судијама </w:t>
      </w:r>
      <w:r w:rsidRPr="00124487">
        <w:rPr>
          <w:rStyle w:val="propisclassinner"/>
          <w:b w:val="0"/>
          <w:sz w:val="24"/>
          <w:szCs w:val="24"/>
          <w:lang w:val="ru-RU"/>
        </w:rPr>
        <w:t>(</w:t>
      </w:r>
      <w:r w:rsidRPr="00124487">
        <w:rPr>
          <w:rStyle w:val="propisclassinner"/>
          <w:b w:val="0"/>
          <w:sz w:val="24"/>
          <w:szCs w:val="24"/>
          <w:lang w:val="sr-Cyrl-RS"/>
        </w:rPr>
        <w:t>„</w:t>
      </w:r>
      <w:r w:rsidRPr="00124487">
        <w:rPr>
          <w:rStyle w:val="propisclassinner"/>
          <w:b w:val="0"/>
          <w:sz w:val="24"/>
          <w:szCs w:val="24"/>
          <w:lang w:val="ru-RU"/>
        </w:rPr>
        <w:t>Сл</w:t>
      </w:r>
      <w:r w:rsidRPr="00124487">
        <w:rPr>
          <w:rStyle w:val="propisclassinner"/>
          <w:b w:val="0"/>
          <w:sz w:val="24"/>
          <w:szCs w:val="24"/>
          <w:lang w:val="sr-Cyrl-RS"/>
        </w:rPr>
        <w:t>ужбени</w:t>
      </w:r>
      <w:r w:rsidRPr="00124487">
        <w:rPr>
          <w:rStyle w:val="propisclassinner"/>
          <w:b w:val="0"/>
          <w:sz w:val="24"/>
          <w:szCs w:val="24"/>
          <w:lang w:val="ru-RU"/>
        </w:rPr>
        <w:t xml:space="preserve"> гласник РС</w:t>
      </w:r>
      <w:r w:rsidRPr="00124487">
        <w:rPr>
          <w:rStyle w:val="propisclassinner"/>
          <w:b w:val="0"/>
          <w:sz w:val="24"/>
          <w:szCs w:val="24"/>
          <w:lang w:val="sr-Cyrl-RS"/>
        </w:rPr>
        <w:t>“</w:t>
      </w:r>
      <w:r w:rsidRPr="00124487">
        <w:rPr>
          <w:rStyle w:val="propisclassinner"/>
          <w:b w:val="0"/>
          <w:sz w:val="24"/>
          <w:szCs w:val="24"/>
          <w:lang w:val="sr-Latn-RS"/>
        </w:rPr>
        <w:t>,</w:t>
      </w:r>
      <w:r w:rsidRPr="00124487">
        <w:rPr>
          <w:rStyle w:val="propisclassinner"/>
          <w:b w:val="0"/>
          <w:sz w:val="24"/>
          <w:szCs w:val="24"/>
          <w:lang w:val="ru-RU"/>
        </w:rPr>
        <w:t xml:space="preserve"> бр. </w:t>
      </w:r>
      <w:r w:rsidRPr="00124487">
        <w:rPr>
          <w:rStyle w:val="propisclassinner"/>
          <w:b w:val="0"/>
          <w:sz w:val="24"/>
          <w:szCs w:val="24"/>
          <w:lang w:val="sr-Cyrl-RS"/>
        </w:rPr>
        <w:t xml:space="preserve">116/08, 58/09 </w:t>
      </w:r>
      <w:r w:rsidRPr="00124487">
        <w:rPr>
          <w:rStyle w:val="trs"/>
          <w:b w:val="0"/>
          <w:sz w:val="24"/>
          <w:szCs w:val="24"/>
          <w:lang w:val="ru-RU"/>
        </w:rPr>
        <w:t>- УС</w:t>
      </w:r>
      <w:r w:rsidRPr="00124487">
        <w:rPr>
          <w:rStyle w:val="propisclassinner"/>
          <w:b w:val="0"/>
          <w:sz w:val="24"/>
          <w:szCs w:val="24"/>
          <w:lang w:val="ru-RU"/>
        </w:rPr>
        <w:t xml:space="preserve">, </w:t>
      </w:r>
      <w:r w:rsidRPr="00124487">
        <w:rPr>
          <w:rStyle w:val="propisclassinner"/>
          <w:b w:val="0"/>
          <w:sz w:val="24"/>
          <w:szCs w:val="24"/>
          <w:lang w:val="sr-Cyrl-RS"/>
        </w:rPr>
        <w:t>104/09, 101/10</w:t>
      </w:r>
      <w:r w:rsidRPr="00124487">
        <w:rPr>
          <w:rStyle w:val="propisclassinner"/>
          <w:b w:val="0"/>
          <w:sz w:val="24"/>
          <w:szCs w:val="24"/>
          <w:lang w:val="ru-RU"/>
        </w:rPr>
        <w:t xml:space="preserve">, </w:t>
      </w:r>
      <w:r w:rsidRPr="00124487">
        <w:rPr>
          <w:rStyle w:val="propisclassinner"/>
          <w:b w:val="0"/>
          <w:sz w:val="24"/>
          <w:szCs w:val="24"/>
          <w:lang w:val="sr-Cyrl-RS"/>
        </w:rPr>
        <w:t xml:space="preserve">8/12 </w:t>
      </w:r>
      <w:r w:rsidRPr="00124487">
        <w:rPr>
          <w:rStyle w:val="trs"/>
          <w:b w:val="0"/>
          <w:sz w:val="24"/>
          <w:szCs w:val="24"/>
          <w:lang w:val="ru-RU"/>
        </w:rPr>
        <w:t>- УС</w:t>
      </w:r>
      <w:r w:rsidRPr="00124487">
        <w:rPr>
          <w:rStyle w:val="propisclassinner"/>
          <w:b w:val="0"/>
          <w:sz w:val="24"/>
          <w:szCs w:val="24"/>
          <w:lang w:val="ru-RU"/>
        </w:rPr>
        <w:t xml:space="preserve">, </w:t>
      </w:r>
      <w:r w:rsidRPr="00124487">
        <w:rPr>
          <w:rStyle w:val="propisclassinner"/>
          <w:b w:val="0"/>
          <w:sz w:val="24"/>
          <w:szCs w:val="24"/>
          <w:lang w:val="sr-Cyrl-RS"/>
        </w:rPr>
        <w:t>121/12</w:t>
      </w:r>
      <w:r w:rsidRPr="00124487">
        <w:rPr>
          <w:rStyle w:val="propisclassinner"/>
          <w:b w:val="0"/>
          <w:sz w:val="24"/>
          <w:szCs w:val="24"/>
          <w:lang w:val="ru-RU"/>
        </w:rPr>
        <w:t xml:space="preserve">, </w:t>
      </w:r>
      <w:r w:rsidRPr="00124487">
        <w:rPr>
          <w:rStyle w:val="propisclassinner"/>
          <w:b w:val="0"/>
          <w:sz w:val="24"/>
          <w:szCs w:val="24"/>
          <w:lang w:val="sr-Cyrl-RS"/>
        </w:rPr>
        <w:t xml:space="preserve">124/12 </w:t>
      </w:r>
      <w:r w:rsidRPr="00124487">
        <w:rPr>
          <w:rStyle w:val="trs"/>
          <w:b w:val="0"/>
          <w:sz w:val="24"/>
          <w:szCs w:val="24"/>
          <w:lang w:val="ru-RU"/>
        </w:rPr>
        <w:t>- УС</w:t>
      </w:r>
      <w:r w:rsidRPr="00124487">
        <w:rPr>
          <w:rStyle w:val="propisclassinner"/>
          <w:b w:val="0"/>
          <w:sz w:val="24"/>
          <w:szCs w:val="24"/>
          <w:lang w:val="ru-RU"/>
        </w:rPr>
        <w:t xml:space="preserve">, </w:t>
      </w:r>
      <w:r w:rsidRPr="00124487">
        <w:rPr>
          <w:rStyle w:val="propisclassinner"/>
          <w:b w:val="0"/>
          <w:sz w:val="24"/>
          <w:szCs w:val="24"/>
          <w:lang w:val="sr-Cyrl-RS"/>
        </w:rPr>
        <w:t>101/13</w:t>
      </w:r>
      <w:r w:rsidRPr="00124487">
        <w:rPr>
          <w:rStyle w:val="propisclassinner"/>
          <w:b w:val="0"/>
          <w:sz w:val="24"/>
          <w:szCs w:val="24"/>
          <w:lang w:val="ru-RU"/>
        </w:rPr>
        <w:t xml:space="preserve">, </w:t>
      </w:r>
      <w:r w:rsidRPr="00124487">
        <w:rPr>
          <w:rStyle w:val="propisclassinner"/>
          <w:b w:val="0"/>
          <w:sz w:val="24"/>
          <w:szCs w:val="24"/>
          <w:lang w:val="sr-Cyrl-RS"/>
        </w:rPr>
        <w:t xml:space="preserve">108/13 </w:t>
      </w:r>
      <w:r w:rsidRPr="00124487">
        <w:rPr>
          <w:rStyle w:val="trs"/>
          <w:b w:val="0"/>
          <w:sz w:val="24"/>
          <w:szCs w:val="24"/>
          <w:lang w:val="ru-RU"/>
        </w:rPr>
        <w:t>- др. закон</w:t>
      </w:r>
      <w:r w:rsidRPr="00124487">
        <w:rPr>
          <w:rStyle w:val="propisclassinner"/>
          <w:b w:val="0"/>
          <w:sz w:val="24"/>
          <w:szCs w:val="24"/>
          <w:lang w:val="ru-RU"/>
        </w:rPr>
        <w:t xml:space="preserve">, </w:t>
      </w:r>
      <w:r w:rsidRPr="00124487">
        <w:rPr>
          <w:rStyle w:val="propisclassinner"/>
          <w:b w:val="0"/>
          <w:sz w:val="24"/>
          <w:szCs w:val="24"/>
          <w:lang w:val="sr-Cyrl-RS"/>
        </w:rPr>
        <w:t xml:space="preserve">111/14 </w:t>
      </w:r>
      <w:r w:rsidRPr="00124487">
        <w:rPr>
          <w:rStyle w:val="trs"/>
          <w:b w:val="0"/>
          <w:sz w:val="24"/>
          <w:szCs w:val="24"/>
          <w:lang w:val="ru-RU"/>
        </w:rPr>
        <w:t>- УС</w:t>
      </w:r>
      <w:r w:rsidRPr="00124487">
        <w:rPr>
          <w:rStyle w:val="propisclassinner"/>
          <w:b w:val="0"/>
          <w:sz w:val="24"/>
          <w:szCs w:val="24"/>
          <w:lang w:val="ru-RU"/>
        </w:rPr>
        <w:t xml:space="preserve">, </w:t>
      </w:r>
      <w:r w:rsidRPr="00124487">
        <w:rPr>
          <w:rStyle w:val="propisclassinner"/>
          <w:b w:val="0"/>
          <w:sz w:val="24"/>
          <w:szCs w:val="24"/>
          <w:lang w:val="sr-Cyrl-RS"/>
        </w:rPr>
        <w:t>117/14</w:t>
      </w:r>
      <w:r w:rsidRPr="00124487">
        <w:rPr>
          <w:rStyle w:val="propisclassinner"/>
          <w:b w:val="0"/>
          <w:sz w:val="24"/>
          <w:szCs w:val="24"/>
          <w:lang w:val="ru-RU"/>
        </w:rPr>
        <w:t xml:space="preserve">, </w:t>
      </w:r>
      <w:r w:rsidRPr="00124487">
        <w:rPr>
          <w:rStyle w:val="propisclassinner"/>
          <w:b w:val="0"/>
          <w:sz w:val="24"/>
          <w:szCs w:val="24"/>
          <w:lang w:val="sr-Cyrl-RS"/>
        </w:rPr>
        <w:t>40/15</w:t>
      </w:r>
      <w:r w:rsidRPr="00124487">
        <w:rPr>
          <w:rStyle w:val="propisclassinner"/>
          <w:b w:val="0"/>
          <w:sz w:val="24"/>
          <w:szCs w:val="24"/>
          <w:lang w:val="ru-RU"/>
        </w:rPr>
        <w:t xml:space="preserve">, </w:t>
      </w:r>
      <w:r w:rsidRPr="00124487">
        <w:rPr>
          <w:b w:val="0"/>
          <w:sz w:val="24"/>
          <w:szCs w:val="24"/>
          <w:lang w:val="ru-RU"/>
        </w:rPr>
        <w:t>63/2015 - одлука УС, 106/201</w:t>
      </w:r>
      <w:r>
        <w:rPr>
          <w:b w:val="0"/>
          <w:sz w:val="24"/>
          <w:szCs w:val="24"/>
          <w:lang w:val="ru-RU"/>
        </w:rPr>
        <w:t>5, 63/2016 - одлука УС, 47/2017,</w:t>
      </w:r>
      <w:r w:rsidRPr="00124487">
        <w:rPr>
          <w:b w:val="0"/>
          <w:sz w:val="24"/>
          <w:szCs w:val="24"/>
          <w:lang w:val="ru-RU"/>
        </w:rPr>
        <w:t xml:space="preserve"> 76/2021</w:t>
      </w:r>
      <w:r>
        <w:rPr>
          <w:b w:val="0"/>
          <w:sz w:val="24"/>
          <w:szCs w:val="24"/>
          <w:lang w:val="sr-Latn-RS"/>
        </w:rPr>
        <w:t xml:space="preserve"> i 10/23- др. закон</w:t>
      </w:r>
      <w:r w:rsidRPr="00124487">
        <w:rPr>
          <w:rStyle w:val="propisclassinner"/>
          <w:b w:val="0"/>
          <w:sz w:val="24"/>
          <w:szCs w:val="24"/>
          <w:lang w:val="ru-RU"/>
        </w:rPr>
        <w:t>)</w:t>
      </w:r>
      <w:r w:rsidRPr="00124487">
        <w:rPr>
          <w:rStyle w:val="propisclassinner"/>
          <w:b w:val="0"/>
          <w:sz w:val="24"/>
          <w:szCs w:val="24"/>
          <w:lang w:val="sr-Cyrl-RS"/>
        </w:rPr>
        <w:t xml:space="preserve"> и члана 8. став 1. Закона о Народној скупштини </w:t>
      </w:r>
      <w:r w:rsidRPr="00124487">
        <w:rPr>
          <w:rStyle w:val="propisclassinner"/>
          <w:b w:val="0"/>
          <w:sz w:val="24"/>
          <w:szCs w:val="24"/>
          <w:lang w:val="ru-RU"/>
        </w:rPr>
        <w:t>(</w:t>
      </w:r>
      <w:r w:rsidRPr="00124487">
        <w:rPr>
          <w:rStyle w:val="propisclassinner"/>
          <w:b w:val="0"/>
          <w:sz w:val="24"/>
          <w:szCs w:val="24"/>
          <w:lang w:val="sr-Cyrl-RS"/>
        </w:rPr>
        <w:t>„</w:t>
      </w:r>
      <w:r w:rsidRPr="00124487">
        <w:rPr>
          <w:rStyle w:val="propisclassinner"/>
          <w:b w:val="0"/>
          <w:sz w:val="24"/>
          <w:szCs w:val="24"/>
          <w:lang w:val="ru-RU"/>
        </w:rPr>
        <w:t>Сл</w:t>
      </w:r>
      <w:r w:rsidRPr="00124487">
        <w:rPr>
          <w:rStyle w:val="propisclassinner"/>
          <w:b w:val="0"/>
          <w:sz w:val="24"/>
          <w:szCs w:val="24"/>
          <w:lang w:val="sr-Cyrl-RS"/>
        </w:rPr>
        <w:t>ужбени</w:t>
      </w:r>
      <w:r w:rsidRPr="00124487">
        <w:rPr>
          <w:rStyle w:val="propisclassinner"/>
          <w:b w:val="0"/>
          <w:sz w:val="24"/>
          <w:szCs w:val="24"/>
          <w:lang w:val="ru-RU"/>
        </w:rPr>
        <w:t xml:space="preserve"> гласник РС</w:t>
      </w:r>
      <w:r w:rsidRPr="00124487">
        <w:rPr>
          <w:rStyle w:val="propisclassinner"/>
          <w:b w:val="0"/>
          <w:sz w:val="24"/>
          <w:szCs w:val="24"/>
          <w:lang w:val="sr-Cyrl-RS"/>
        </w:rPr>
        <w:t>“,</w:t>
      </w:r>
      <w:r w:rsidRPr="00124487">
        <w:rPr>
          <w:rStyle w:val="propisclassinner"/>
          <w:b w:val="0"/>
          <w:sz w:val="24"/>
          <w:szCs w:val="24"/>
          <w:lang w:val="ru-RU"/>
        </w:rPr>
        <w:t xml:space="preserve"> бр</w:t>
      </w:r>
      <w:r w:rsidRPr="00124487">
        <w:rPr>
          <w:rStyle w:val="propisclassinner"/>
          <w:b w:val="0"/>
          <w:sz w:val="24"/>
          <w:szCs w:val="24"/>
          <w:lang w:val="sr-Cyrl-RS"/>
        </w:rPr>
        <w:t>ој 9/10),</w:t>
      </w:r>
    </w:p>
    <w:p w:rsidR="00FD2519" w:rsidRDefault="00FD2519" w:rsidP="00FD2519">
      <w:pPr>
        <w:pStyle w:val="NoSpacing"/>
        <w:jc w:val="both"/>
        <w:rPr>
          <w:rStyle w:val="propisclassinner"/>
          <w:rFonts w:ascii="Times New Roman" w:hAnsi="Times New Roman" w:cs="Times New Roman"/>
          <w:sz w:val="24"/>
          <w:szCs w:val="24"/>
          <w:lang w:val="sr-Cyrl-RS"/>
        </w:rPr>
      </w:pPr>
    </w:p>
    <w:p w:rsidR="00FD2519" w:rsidRDefault="00FD2519" w:rsidP="00FD2519">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ab/>
        <w:t>Народна скупштина Републике Србије, на _____ седници ___________________</w:t>
      </w:r>
    </w:p>
    <w:p w:rsidR="00FD2519" w:rsidRDefault="00FD2519" w:rsidP="00FD2519">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 xml:space="preserve">одржаној _____________ 2023. године, донела је </w:t>
      </w:r>
    </w:p>
    <w:p w:rsidR="00FD2519" w:rsidRDefault="00FD2519" w:rsidP="00FD2519">
      <w:pPr>
        <w:pStyle w:val="NoSpacing"/>
        <w:jc w:val="both"/>
        <w:rPr>
          <w:rStyle w:val="propisclassinner"/>
          <w:rFonts w:ascii="Times New Roman" w:hAnsi="Times New Roman" w:cs="Times New Roman"/>
          <w:sz w:val="24"/>
          <w:szCs w:val="24"/>
          <w:lang w:val="sr-Cyrl-RS"/>
        </w:rPr>
      </w:pPr>
    </w:p>
    <w:p w:rsidR="00FD2519" w:rsidRDefault="00FD2519" w:rsidP="00FD2519">
      <w:pPr>
        <w:pStyle w:val="NoSpacing"/>
        <w:jc w:val="both"/>
        <w:rPr>
          <w:rStyle w:val="propisclassinner"/>
          <w:rFonts w:ascii="Times New Roman" w:hAnsi="Times New Roman" w:cs="Times New Roman"/>
          <w:sz w:val="24"/>
          <w:szCs w:val="24"/>
          <w:lang w:val="sr-Latn-RS"/>
        </w:rPr>
      </w:pPr>
    </w:p>
    <w:p w:rsidR="00FD2519" w:rsidRPr="00C46FC7" w:rsidRDefault="00FD2519" w:rsidP="00FD2519">
      <w:pPr>
        <w:pStyle w:val="NoSpacing"/>
        <w:jc w:val="both"/>
        <w:rPr>
          <w:rStyle w:val="propisclassinner"/>
          <w:rFonts w:ascii="Times New Roman" w:hAnsi="Times New Roman" w:cs="Times New Roman"/>
          <w:sz w:val="24"/>
          <w:szCs w:val="24"/>
          <w:lang w:val="sr-Latn-RS"/>
        </w:rPr>
      </w:pPr>
    </w:p>
    <w:p w:rsidR="00FD2519" w:rsidRDefault="00FD2519" w:rsidP="00FD2519">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О Д Л У К У</w:t>
      </w:r>
    </w:p>
    <w:p w:rsidR="00FD2519" w:rsidRDefault="00FD2519" w:rsidP="00FD2519">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о разрешењу функције председника Прекршајног  суда у Ваљеву</w:t>
      </w:r>
    </w:p>
    <w:p w:rsidR="00FD2519" w:rsidRDefault="00FD2519" w:rsidP="00FD2519">
      <w:pPr>
        <w:pStyle w:val="NoSpacing"/>
        <w:jc w:val="center"/>
        <w:rPr>
          <w:rStyle w:val="propisclassinner"/>
          <w:rFonts w:ascii="Times New Roman" w:hAnsi="Times New Roman" w:cs="Times New Roman"/>
          <w:sz w:val="24"/>
          <w:szCs w:val="24"/>
          <w:lang w:val="sr-Cyrl-RS"/>
        </w:rPr>
      </w:pPr>
    </w:p>
    <w:p w:rsidR="00FD2519" w:rsidRDefault="00FD2519" w:rsidP="00FD2519">
      <w:pPr>
        <w:pStyle w:val="NoSpacing"/>
        <w:rPr>
          <w:rStyle w:val="propisclassinner"/>
          <w:rFonts w:ascii="Times New Roman" w:hAnsi="Times New Roman" w:cs="Times New Roman"/>
          <w:sz w:val="24"/>
          <w:szCs w:val="24"/>
          <w:lang w:val="sr-Cyrl-RS"/>
        </w:rPr>
      </w:pPr>
    </w:p>
    <w:p w:rsidR="00FD2519" w:rsidRDefault="00FD2519" w:rsidP="00FD2519">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Latn-RS"/>
        </w:rPr>
        <w:t>I</w:t>
      </w:r>
    </w:p>
    <w:p w:rsidR="00FD2519" w:rsidRDefault="00FD2519" w:rsidP="00FD2519">
      <w:pPr>
        <w:pStyle w:val="NoSpacing"/>
        <w:jc w:val="center"/>
        <w:rPr>
          <w:rStyle w:val="propisclassinner"/>
          <w:rFonts w:ascii="Times New Roman" w:hAnsi="Times New Roman" w:cs="Times New Roman"/>
          <w:sz w:val="24"/>
          <w:szCs w:val="24"/>
          <w:lang w:val="sr-Cyrl-RS"/>
        </w:rPr>
      </w:pPr>
    </w:p>
    <w:p w:rsidR="00FD2519" w:rsidRDefault="00FD2519" w:rsidP="00FD2519">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ab/>
        <w:t>Зоран Стефановић, председник Прекршајног суда у Ваљеву</w:t>
      </w:r>
      <w:r w:rsidRPr="002001DE">
        <w:rPr>
          <w:rStyle w:val="propisclassinner"/>
          <w:rFonts w:ascii="Times New Roman" w:hAnsi="Times New Roman" w:cs="Times New Roman"/>
          <w:sz w:val="24"/>
          <w:szCs w:val="24"/>
          <w:lang w:val="sr-Cyrl-RS"/>
        </w:rPr>
        <w:t>,</w:t>
      </w:r>
      <w:r w:rsidRPr="003C1577">
        <w:rPr>
          <w:rStyle w:val="propisclassinner"/>
          <w:rFonts w:ascii="Times New Roman" w:hAnsi="Times New Roman" w:cs="Times New Roman"/>
          <w:color w:val="0070C0"/>
          <w:sz w:val="24"/>
          <w:szCs w:val="24"/>
          <w:lang w:val="sr-Cyrl-RS"/>
        </w:rPr>
        <w:t xml:space="preserve"> </w:t>
      </w:r>
      <w:r>
        <w:rPr>
          <w:rStyle w:val="propisclassinner"/>
          <w:rFonts w:ascii="Times New Roman" w:hAnsi="Times New Roman" w:cs="Times New Roman"/>
          <w:sz w:val="24"/>
          <w:szCs w:val="24"/>
          <w:lang w:val="sr-Cyrl-RS"/>
        </w:rPr>
        <w:t xml:space="preserve">разрешава се функције председника суда због </w:t>
      </w:r>
      <w:r>
        <w:rPr>
          <w:rStyle w:val="FontStyle26"/>
          <w:rFonts w:ascii="Times New Roman" w:hAnsi="Times New Roman" w:cs="Times New Roman"/>
          <w:sz w:val="24"/>
          <w:szCs w:val="24"/>
          <w:lang w:val="sr-Cyrl-RS" w:eastAsia="sr-Cyrl-CS"/>
        </w:rPr>
        <w:t>тешког</w:t>
      </w:r>
      <w:r w:rsidRPr="00355A5D">
        <w:rPr>
          <w:rStyle w:val="FontStyle32"/>
          <w:rFonts w:ascii="Times New Roman" w:hAnsi="Times New Roman" w:cs="Times New Roman"/>
          <w:sz w:val="24"/>
          <w:szCs w:val="24"/>
          <w:lang w:val="sr-Cyrl-CS" w:eastAsia="sr-Cyrl-CS"/>
        </w:rPr>
        <w:t xml:space="preserve"> </w:t>
      </w:r>
      <w:r>
        <w:rPr>
          <w:rStyle w:val="FontStyle26"/>
          <w:rFonts w:ascii="Times New Roman" w:hAnsi="Times New Roman" w:cs="Times New Roman"/>
          <w:sz w:val="24"/>
          <w:szCs w:val="24"/>
          <w:lang w:val="sr-Cyrl-CS" w:eastAsia="sr-Cyrl-CS"/>
        </w:rPr>
        <w:t>дисциплин</w:t>
      </w:r>
      <w:r w:rsidRPr="00355A5D">
        <w:rPr>
          <w:rStyle w:val="FontStyle26"/>
          <w:rFonts w:ascii="Times New Roman" w:hAnsi="Times New Roman" w:cs="Times New Roman"/>
          <w:sz w:val="24"/>
          <w:szCs w:val="24"/>
          <w:lang w:val="sr-Cyrl-CS" w:eastAsia="sr-Cyrl-CS"/>
        </w:rPr>
        <w:t xml:space="preserve">ског прекршаја у </w:t>
      </w:r>
      <w:r>
        <w:rPr>
          <w:rStyle w:val="FontStyle26"/>
          <w:rFonts w:ascii="Times New Roman" w:hAnsi="Times New Roman" w:cs="Times New Roman"/>
          <w:sz w:val="24"/>
          <w:szCs w:val="24"/>
          <w:lang w:val="sr-Cyrl-CS" w:eastAsia="sr-Cyrl-CS"/>
        </w:rPr>
        <w:t>вршењ</w:t>
      </w:r>
      <w:r w:rsidRPr="00355A5D">
        <w:rPr>
          <w:rStyle w:val="FontStyle26"/>
          <w:rFonts w:ascii="Times New Roman" w:hAnsi="Times New Roman" w:cs="Times New Roman"/>
          <w:sz w:val="24"/>
          <w:szCs w:val="24"/>
          <w:lang w:val="sr-Cyrl-CS" w:eastAsia="sr-Cyrl-CS"/>
        </w:rPr>
        <w:t>у функције председника суда</w:t>
      </w:r>
      <w:r>
        <w:rPr>
          <w:rStyle w:val="FontStyle26"/>
          <w:rFonts w:ascii="Times New Roman" w:hAnsi="Times New Roman" w:cs="Times New Roman"/>
          <w:sz w:val="24"/>
          <w:szCs w:val="24"/>
          <w:lang w:val="sr-Cyrl-CS" w:eastAsia="sr-Cyrl-CS"/>
        </w:rPr>
        <w:t xml:space="preserve"> </w:t>
      </w:r>
      <w:r w:rsidRPr="00355A5D">
        <w:rPr>
          <w:rStyle w:val="FontStyle26"/>
          <w:rFonts w:ascii="Times New Roman" w:hAnsi="Times New Roman" w:cs="Times New Roman"/>
          <w:sz w:val="24"/>
          <w:szCs w:val="24"/>
          <w:lang w:val="sr-Cyrl-CS" w:eastAsia="sr-Cyrl-CS"/>
        </w:rPr>
        <w:t>и дисциплинског прекршаја крше</w:t>
      </w:r>
      <w:r>
        <w:rPr>
          <w:rStyle w:val="FontStyle26"/>
          <w:rFonts w:ascii="Times New Roman" w:hAnsi="Times New Roman" w:cs="Times New Roman"/>
          <w:sz w:val="24"/>
          <w:szCs w:val="24"/>
          <w:lang w:val="sr-Cyrl-CS" w:eastAsia="sr-Cyrl-CS"/>
        </w:rPr>
        <w:t>њ</w:t>
      </w:r>
      <w:r w:rsidRPr="00355A5D">
        <w:rPr>
          <w:rStyle w:val="FontStyle26"/>
          <w:rFonts w:ascii="Times New Roman" w:hAnsi="Times New Roman" w:cs="Times New Roman"/>
          <w:sz w:val="24"/>
          <w:szCs w:val="24"/>
          <w:lang w:val="sr-Cyrl-CS" w:eastAsia="sr-Cyrl-CS"/>
        </w:rPr>
        <w:t>е одредаба Етич</w:t>
      </w:r>
      <w:r>
        <w:rPr>
          <w:rStyle w:val="FontStyle26"/>
          <w:rFonts w:ascii="Times New Roman" w:hAnsi="Times New Roman" w:cs="Times New Roman"/>
          <w:sz w:val="24"/>
          <w:szCs w:val="24"/>
          <w:lang w:val="sr-Cyrl-CS" w:eastAsia="sr-Cyrl-CS"/>
        </w:rPr>
        <w:t>ког кодекса у већој мери</w:t>
      </w:r>
      <w:r>
        <w:rPr>
          <w:rStyle w:val="propisclassinner"/>
          <w:rFonts w:ascii="Times New Roman" w:hAnsi="Times New Roman" w:cs="Times New Roman"/>
          <w:sz w:val="24"/>
          <w:szCs w:val="24"/>
          <w:lang w:val="sr-Cyrl-RS"/>
        </w:rPr>
        <w:t xml:space="preserve">. </w:t>
      </w:r>
    </w:p>
    <w:p w:rsidR="00FD2519" w:rsidRDefault="00FD2519" w:rsidP="00FD2519">
      <w:pPr>
        <w:pStyle w:val="NoSpacing"/>
        <w:jc w:val="both"/>
        <w:rPr>
          <w:rStyle w:val="propisclassinner"/>
          <w:rFonts w:ascii="Times New Roman" w:hAnsi="Times New Roman" w:cs="Times New Roman"/>
          <w:sz w:val="24"/>
          <w:szCs w:val="24"/>
          <w:lang w:val="sr-Cyrl-RS"/>
        </w:rPr>
      </w:pPr>
    </w:p>
    <w:p w:rsidR="00FD2519" w:rsidRDefault="00FD2519" w:rsidP="00FD2519">
      <w:pPr>
        <w:pStyle w:val="NoSpacing"/>
        <w:jc w:val="both"/>
        <w:rPr>
          <w:rStyle w:val="propisclassinner"/>
          <w:rFonts w:ascii="Times New Roman" w:hAnsi="Times New Roman" w:cs="Times New Roman"/>
          <w:sz w:val="24"/>
          <w:szCs w:val="24"/>
          <w:lang w:val="sr-Cyrl-RS"/>
        </w:rPr>
      </w:pPr>
    </w:p>
    <w:p w:rsidR="00FD2519" w:rsidRDefault="00FD2519" w:rsidP="00FD2519">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Latn-RS"/>
        </w:rPr>
        <w:t>II</w:t>
      </w:r>
    </w:p>
    <w:p w:rsidR="00FD2519" w:rsidRPr="002001DE" w:rsidRDefault="00FD2519" w:rsidP="00FD2519">
      <w:pPr>
        <w:pStyle w:val="NoSpacing"/>
        <w:jc w:val="center"/>
        <w:rPr>
          <w:rStyle w:val="propisclassinner"/>
          <w:rFonts w:ascii="Times New Roman" w:hAnsi="Times New Roman" w:cs="Times New Roman"/>
          <w:sz w:val="24"/>
          <w:szCs w:val="24"/>
          <w:lang w:val="sr-Cyrl-RS"/>
        </w:rPr>
      </w:pPr>
    </w:p>
    <w:p w:rsidR="00FD2519" w:rsidRDefault="00FD2519" w:rsidP="00FD2519">
      <w:pPr>
        <w:pStyle w:val="NoSpacing"/>
        <w:jc w:val="center"/>
        <w:rPr>
          <w:rStyle w:val="propisclassinner"/>
          <w:rFonts w:ascii="Times New Roman" w:hAnsi="Times New Roman" w:cs="Times New Roman"/>
          <w:sz w:val="24"/>
          <w:szCs w:val="24"/>
          <w:lang w:val="sr-Cyrl-RS"/>
        </w:rPr>
      </w:pPr>
    </w:p>
    <w:p w:rsidR="00FD2519" w:rsidRDefault="00FD2519" w:rsidP="00FD2519">
      <w:pPr>
        <w:pStyle w:val="NoSpacing"/>
        <w:jc w:val="both"/>
        <w:rPr>
          <w:rStyle w:val="propisclassinner"/>
          <w:rFonts w:ascii="Times New Roman" w:hAnsi="Times New Roman" w:cs="Times New Roman"/>
          <w:sz w:val="24"/>
          <w:szCs w:val="24"/>
          <w:lang w:val="sr-Latn-RS"/>
        </w:rPr>
      </w:pPr>
      <w:r>
        <w:rPr>
          <w:rStyle w:val="propisclassinner"/>
          <w:rFonts w:ascii="Times New Roman" w:hAnsi="Times New Roman" w:cs="Times New Roman"/>
          <w:sz w:val="24"/>
          <w:szCs w:val="24"/>
          <w:lang w:val="sr-Cyrl-RS"/>
        </w:rPr>
        <w:tab/>
        <w:t>Ову одлуку објавити у „Службеном гласнику Републике Србије“.</w:t>
      </w:r>
    </w:p>
    <w:p w:rsidR="00FD2519" w:rsidRDefault="00FD2519" w:rsidP="00FD2519">
      <w:pPr>
        <w:pStyle w:val="NoSpacing"/>
        <w:jc w:val="both"/>
        <w:rPr>
          <w:rStyle w:val="propisclassinner"/>
          <w:rFonts w:ascii="Times New Roman" w:hAnsi="Times New Roman" w:cs="Times New Roman"/>
          <w:sz w:val="24"/>
          <w:szCs w:val="24"/>
          <w:lang w:val="sr-Latn-RS"/>
        </w:rPr>
      </w:pPr>
    </w:p>
    <w:p w:rsidR="00FD2519" w:rsidRPr="00C46FC7" w:rsidRDefault="00FD2519" w:rsidP="00FD2519">
      <w:pPr>
        <w:pStyle w:val="NoSpacing"/>
        <w:jc w:val="both"/>
        <w:rPr>
          <w:rStyle w:val="propisclassinner"/>
          <w:rFonts w:ascii="Times New Roman" w:hAnsi="Times New Roman" w:cs="Times New Roman"/>
          <w:sz w:val="24"/>
          <w:szCs w:val="24"/>
          <w:lang w:val="sr-Latn-RS"/>
        </w:rPr>
      </w:pPr>
    </w:p>
    <w:p w:rsidR="00FD2519" w:rsidRDefault="00FD2519" w:rsidP="00FD2519">
      <w:pPr>
        <w:pStyle w:val="NoSpacing"/>
        <w:jc w:val="both"/>
        <w:rPr>
          <w:rStyle w:val="propisclassinner"/>
          <w:rFonts w:ascii="Times New Roman" w:hAnsi="Times New Roman" w:cs="Times New Roman"/>
          <w:sz w:val="24"/>
          <w:szCs w:val="24"/>
          <w:lang w:val="sr-Cyrl-RS"/>
        </w:rPr>
      </w:pPr>
    </w:p>
    <w:p w:rsidR="00FD2519" w:rsidRDefault="00FD2519" w:rsidP="00FD2519">
      <w:pPr>
        <w:pStyle w:val="NoSpacing"/>
        <w:jc w:val="both"/>
        <w:rPr>
          <w:rStyle w:val="propisclassinner"/>
          <w:rFonts w:ascii="Times New Roman" w:hAnsi="Times New Roman" w:cs="Times New Roman"/>
          <w:sz w:val="24"/>
          <w:szCs w:val="24"/>
          <w:lang w:val="sr-Cyrl-RS"/>
        </w:rPr>
      </w:pPr>
    </w:p>
    <w:p w:rsidR="00FD2519" w:rsidRDefault="00FD2519" w:rsidP="00FD2519">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РС број _____________</w:t>
      </w:r>
    </w:p>
    <w:p w:rsidR="00FD2519" w:rsidRDefault="00FD2519" w:rsidP="00FD2519">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У Београду, ____________ 2023. године</w:t>
      </w:r>
    </w:p>
    <w:p w:rsidR="00FD2519" w:rsidRDefault="00FD2519" w:rsidP="00FD2519">
      <w:pPr>
        <w:pStyle w:val="NoSpacing"/>
        <w:jc w:val="both"/>
        <w:rPr>
          <w:rStyle w:val="propisclassinner"/>
          <w:rFonts w:ascii="Times New Roman" w:hAnsi="Times New Roman" w:cs="Times New Roman"/>
          <w:sz w:val="24"/>
          <w:szCs w:val="24"/>
          <w:lang w:val="sr-Cyrl-RS"/>
        </w:rPr>
      </w:pPr>
    </w:p>
    <w:p w:rsidR="00FD2519" w:rsidRDefault="00FD2519" w:rsidP="00FD2519">
      <w:pPr>
        <w:pStyle w:val="NoSpacing"/>
        <w:jc w:val="both"/>
        <w:rPr>
          <w:rStyle w:val="propisclassinner"/>
          <w:rFonts w:ascii="Times New Roman" w:hAnsi="Times New Roman" w:cs="Times New Roman"/>
          <w:sz w:val="24"/>
          <w:szCs w:val="24"/>
          <w:lang w:val="sr-Cyrl-RS"/>
        </w:rPr>
      </w:pPr>
    </w:p>
    <w:p w:rsidR="00FD2519" w:rsidRDefault="00FD2519" w:rsidP="00FD2519">
      <w:pPr>
        <w:pStyle w:val="NoSpacing"/>
        <w:jc w:val="both"/>
        <w:rPr>
          <w:rStyle w:val="propisclassinner"/>
          <w:rFonts w:ascii="Times New Roman" w:hAnsi="Times New Roman" w:cs="Times New Roman"/>
          <w:sz w:val="24"/>
          <w:szCs w:val="24"/>
          <w:lang w:val="sr-Cyrl-RS"/>
        </w:rPr>
      </w:pPr>
    </w:p>
    <w:p w:rsidR="00FD2519" w:rsidRDefault="00FD2519" w:rsidP="00FD2519">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НАРОДНА СКУПШТИНА РЕПУБЛИКЕ СРБИЈЕ</w:t>
      </w:r>
    </w:p>
    <w:p w:rsidR="00FD2519" w:rsidRDefault="00FD2519" w:rsidP="00FD2519">
      <w:pPr>
        <w:pStyle w:val="NoSpacing"/>
        <w:jc w:val="center"/>
        <w:rPr>
          <w:rStyle w:val="propisclassinner"/>
          <w:rFonts w:ascii="Times New Roman" w:hAnsi="Times New Roman" w:cs="Times New Roman"/>
          <w:sz w:val="24"/>
          <w:szCs w:val="24"/>
          <w:lang w:val="sr-Cyrl-RS"/>
        </w:rPr>
      </w:pPr>
    </w:p>
    <w:p w:rsidR="00FD2519" w:rsidRDefault="00FD2519" w:rsidP="00FD2519">
      <w:pPr>
        <w:pStyle w:val="NoSpacing"/>
        <w:jc w:val="center"/>
        <w:rPr>
          <w:rStyle w:val="propisclassinner"/>
          <w:rFonts w:ascii="Times New Roman" w:hAnsi="Times New Roman" w:cs="Times New Roman"/>
          <w:sz w:val="24"/>
          <w:szCs w:val="24"/>
          <w:lang w:val="sr-Cyrl-RS"/>
        </w:rPr>
      </w:pPr>
    </w:p>
    <w:p w:rsidR="00FD2519" w:rsidRDefault="00FD2519" w:rsidP="00FD2519">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t>ПРЕДСЕДНИК</w:t>
      </w:r>
    </w:p>
    <w:p w:rsidR="00FD2519" w:rsidRDefault="00FD2519" w:rsidP="00FD2519">
      <w:pPr>
        <w:pStyle w:val="NoSpacing"/>
        <w:jc w:val="both"/>
        <w:rPr>
          <w:rStyle w:val="propisclassinner"/>
          <w:rFonts w:ascii="Times New Roman" w:hAnsi="Times New Roman" w:cs="Times New Roman"/>
          <w:sz w:val="24"/>
          <w:szCs w:val="24"/>
          <w:lang w:val="sr-Cyrl-RS"/>
        </w:rPr>
      </w:pPr>
    </w:p>
    <w:p w:rsidR="00FD2519" w:rsidRDefault="00FD2519" w:rsidP="00FD2519">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t xml:space="preserve">        др Владимир Орлић</w:t>
      </w:r>
    </w:p>
    <w:p w:rsidR="00FD2519" w:rsidRDefault="00FD2519" w:rsidP="00FD2519">
      <w:pPr>
        <w:pStyle w:val="NoSpacing"/>
        <w:jc w:val="center"/>
        <w:rPr>
          <w:rStyle w:val="propisclassinner"/>
          <w:rFonts w:ascii="Times New Roman" w:hAnsi="Times New Roman" w:cs="Times New Roman"/>
          <w:sz w:val="24"/>
          <w:szCs w:val="24"/>
          <w:lang w:val="sr-Cyrl-RS"/>
        </w:rPr>
      </w:pPr>
    </w:p>
    <w:p w:rsidR="00FD2519" w:rsidRDefault="00FD2519" w:rsidP="00FD2519">
      <w:pPr>
        <w:pStyle w:val="NoSpacing"/>
        <w:jc w:val="center"/>
        <w:rPr>
          <w:rStyle w:val="propisclassinner"/>
          <w:rFonts w:ascii="Times New Roman" w:hAnsi="Times New Roman" w:cs="Times New Roman"/>
          <w:sz w:val="24"/>
          <w:szCs w:val="24"/>
          <w:lang w:val="sr-Cyrl-RS"/>
        </w:rPr>
      </w:pPr>
    </w:p>
    <w:p w:rsidR="00FD2519" w:rsidRDefault="00FD2519" w:rsidP="00FD2519">
      <w:pPr>
        <w:pStyle w:val="NoSpacing"/>
        <w:rPr>
          <w:rStyle w:val="propisclassinner"/>
          <w:rFonts w:ascii="Times New Roman" w:hAnsi="Times New Roman" w:cs="Times New Roman"/>
          <w:sz w:val="24"/>
          <w:szCs w:val="24"/>
          <w:lang w:val="sr-Cyrl-RS"/>
        </w:rPr>
      </w:pPr>
    </w:p>
    <w:p w:rsidR="00FD2519" w:rsidRPr="009923C1" w:rsidRDefault="00FD2519" w:rsidP="00FD2519">
      <w:pPr>
        <w:pStyle w:val="NoSpacing"/>
        <w:rPr>
          <w:rStyle w:val="propisclassinner"/>
          <w:rFonts w:ascii="Times New Roman" w:hAnsi="Times New Roman" w:cs="Times New Roman"/>
          <w:sz w:val="24"/>
          <w:szCs w:val="24"/>
          <w:lang w:val="ru-RU"/>
        </w:rPr>
      </w:pPr>
    </w:p>
    <w:p w:rsidR="00FD2519" w:rsidRPr="003F7786" w:rsidRDefault="00FD2519" w:rsidP="00FD2519">
      <w:pPr>
        <w:pStyle w:val="NoSpacing"/>
        <w:jc w:val="center"/>
        <w:rPr>
          <w:rStyle w:val="propisclassinner"/>
          <w:rFonts w:ascii="Times New Roman" w:hAnsi="Times New Roman" w:cs="Times New Roman"/>
          <w:sz w:val="24"/>
          <w:szCs w:val="24"/>
          <w:lang w:val="sr-Cyrl-RS"/>
        </w:rPr>
      </w:pPr>
      <w:r w:rsidRPr="003F7786">
        <w:rPr>
          <w:rStyle w:val="propisclassinner"/>
          <w:rFonts w:ascii="Times New Roman" w:hAnsi="Times New Roman" w:cs="Times New Roman"/>
          <w:sz w:val="24"/>
          <w:szCs w:val="24"/>
          <w:lang w:val="sr-Cyrl-RS"/>
        </w:rPr>
        <w:t>О б р а з л о ж е њ е</w:t>
      </w:r>
    </w:p>
    <w:p w:rsidR="00FD2519" w:rsidRPr="003F7786" w:rsidRDefault="00FD2519" w:rsidP="00FD2519">
      <w:pPr>
        <w:pStyle w:val="NoSpacing"/>
        <w:jc w:val="both"/>
        <w:rPr>
          <w:rStyle w:val="propisclassinner"/>
          <w:rFonts w:ascii="Times New Roman" w:hAnsi="Times New Roman" w:cs="Times New Roman"/>
          <w:sz w:val="24"/>
          <w:szCs w:val="24"/>
          <w:lang w:val="sr-Cyrl-RS"/>
        </w:rPr>
      </w:pPr>
    </w:p>
    <w:p w:rsidR="00FD2519" w:rsidRPr="003F7786" w:rsidRDefault="00FD2519" w:rsidP="00FD2519">
      <w:pPr>
        <w:pStyle w:val="NoSpacing"/>
        <w:jc w:val="both"/>
        <w:rPr>
          <w:rFonts w:ascii="Times New Roman" w:hAnsi="Times New Roman" w:cs="Times New Roman"/>
          <w:sz w:val="24"/>
          <w:szCs w:val="24"/>
          <w:lang w:val="ru-RU"/>
        </w:rPr>
      </w:pPr>
      <w:r w:rsidRPr="003F7786">
        <w:rPr>
          <w:rStyle w:val="propisclassinner"/>
          <w:rFonts w:ascii="Times New Roman" w:hAnsi="Times New Roman" w:cs="Times New Roman"/>
          <w:sz w:val="24"/>
          <w:szCs w:val="24"/>
          <w:lang w:val="sr-Cyrl-RS"/>
        </w:rPr>
        <w:tab/>
        <w:t xml:space="preserve">Чланом 52. ст. 1. и 2. Закона о уређењу судова </w:t>
      </w:r>
      <w:r w:rsidRPr="003F7786">
        <w:rPr>
          <w:rStyle w:val="propisclassinner"/>
          <w:rFonts w:ascii="Times New Roman" w:hAnsi="Times New Roman" w:cs="Times New Roman"/>
          <w:sz w:val="24"/>
          <w:szCs w:val="24"/>
          <w:lang w:val="ru-RU"/>
        </w:rPr>
        <w:t>(</w:t>
      </w:r>
      <w:r w:rsidRPr="003F7786">
        <w:rPr>
          <w:rStyle w:val="propisclassinner"/>
          <w:rFonts w:ascii="Times New Roman" w:hAnsi="Times New Roman" w:cs="Times New Roman"/>
          <w:sz w:val="24"/>
          <w:szCs w:val="24"/>
          <w:lang w:val="sr-Cyrl-RS"/>
        </w:rPr>
        <w:t>„</w:t>
      </w:r>
      <w:r w:rsidRPr="003F7786">
        <w:rPr>
          <w:rStyle w:val="propisclassinner"/>
          <w:rFonts w:ascii="Times New Roman" w:hAnsi="Times New Roman" w:cs="Times New Roman"/>
          <w:sz w:val="24"/>
          <w:szCs w:val="24"/>
          <w:lang w:val="ru-RU"/>
        </w:rPr>
        <w:t>Сл</w:t>
      </w:r>
      <w:r w:rsidRPr="003F7786">
        <w:rPr>
          <w:rStyle w:val="propisclassinner"/>
          <w:rFonts w:ascii="Times New Roman" w:hAnsi="Times New Roman" w:cs="Times New Roman"/>
          <w:sz w:val="24"/>
          <w:szCs w:val="24"/>
          <w:lang w:val="sr-Cyrl-RS"/>
        </w:rPr>
        <w:t>ужбени</w:t>
      </w:r>
      <w:r w:rsidRPr="003F7786">
        <w:rPr>
          <w:rStyle w:val="propisclassinner"/>
          <w:rFonts w:ascii="Times New Roman" w:hAnsi="Times New Roman" w:cs="Times New Roman"/>
          <w:sz w:val="24"/>
          <w:szCs w:val="24"/>
          <w:lang w:val="ru-RU"/>
        </w:rPr>
        <w:t xml:space="preserve"> гласник РС</w:t>
      </w:r>
      <w:r w:rsidRPr="003F7786">
        <w:rPr>
          <w:rStyle w:val="propisclassinner"/>
          <w:rFonts w:ascii="Times New Roman" w:hAnsi="Times New Roman" w:cs="Times New Roman"/>
          <w:sz w:val="24"/>
          <w:szCs w:val="24"/>
          <w:lang w:val="sr-Cyrl-RS"/>
        </w:rPr>
        <w:t>“,</w:t>
      </w:r>
      <w:r w:rsidRPr="003F7786">
        <w:rPr>
          <w:rStyle w:val="propisclassinner"/>
          <w:rFonts w:ascii="Times New Roman" w:hAnsi="Times New Roman" w:cs="Times New Roman"/>
          <w:sz w:val="24"/>
          <w:szCs w:val="24"/>
          <w:lang w:val="ru-RU"/>
        </w:rPr>
        <w:t xml:space="preserve"> бр. </w:t>
      </w:r>
      <w:r w:rsidRPr="003F7786">
        <w:rPr>
          <w:rStyle w:val="propisclassinner"/>
          <w:rFonts w:ascii="Times New Roman" w:hAnsi="Times New Roman" w:cs="Times New Roman"/>
          <w:sz w:val="24"/>
          <w:szCs w:val="24"/>
          <w:lang w:val="sr-Cyrl-RS"/>
        </w:rPr>
        <w:t>116/08</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104/09</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101/10</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31/11</w:t>
      </w:r>
      <w:r w:rsidRPr="003F7786">
        <w:rPr>
          <w:rStyle w:val="propisclassinner"/>
          <w:rFonts w:ascii="Times New Roman" w:hAnsi="Times New Roman" w:cs="Times New Roman"/>
          <w:sz w:val="24"/>
          <w:szCs w:val="24"/>
          <w:lang w:val="ru-RU"/>
        </w:rPr>
        <w:t xml:space="preserve"> </w:t>
      </w:r>
      <w:r w:rsidRPr="003F7786">
        <w:rPr>
          <w:rStyle w:val="trs"/>
          <w:rFonts w:ascii="Times New Roman" w:hAnsi="Times New Roman" w:cs="Times New Roman"/>
          <w:sz w:val="24"/>
          <w:szCs w:val="24"/>
          <w:lang w:val="ru-RU"/>
        </w:rPr>
        <w:t>- др. закон</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78/11</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101/11</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101/13</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40/15</w:t>
      </w:r>
      <w:r w:rsidRPr="003F7786">
        <w:rPr>
          <w:rStyle w:val="propisclassinner"/>
          <w:rFonts w:ascii="Times New Roman" w:hAnsi="Times New Roman" w:cs="Times New Roman"/>
          <w:sz w:val="24"/>
          <w:szCs w:val="24"/>
          <w:lang w:val="ru-RU"/>
        </w:rPr>
        <w:t xml:space="preserve"> </w:t>
      </w:r>
      <w:r w:rsidRPr="003F7786">
        <w:rPr>
          <w:rStyle w:val="trs"/>
          <w:rFonts w:ascii="Times New Roman" w:hAnsi="Times New Roman" w:cs="Times New Roman"/>
          <w:sz w:val="24"/>
          <w:szCs w:val="24"/>
          <w:lang w:val="ru-RU"/>
        </w:rPr>
        <w:t xml:space="preserve">- др. закон, </w:t>
      </w:r>
      <w:r w:rsidRPr="00194216">
        <w:rPr>
          <w:rFonts w:ascii="Times New Roman" w:eastAsia="Times New Roman" w:hAnsi="Times New Roman" w:cs="Times New Roman"/>
          <w:bCs/>
          <w:sz w:val="24"/>
          <w:szCs w:val="24"/>
          <w:lang w:val="ru-RU"/>
        </w:rPr>
        <w:t xml:space="preserve">13/2016, 108/2016, 113/2017, 65/2018 - </w:t>
      </w:r>
      <w:r w:rsidRPr="003F7786">
        <w:rPr>
          <w:rFonts w:ascii="Times New Roman" w:eastAsia="Times New Roman" w:hAnsi="Times New Roman" w:cs="Times New Roman"/>
          <w:bCs/>
          <w:sz w:val="24"/>
          <w:szCs w:val="24"/>
          <w:lang w:val="ru-RU"/>
        </w:rPr>
        <w:t>одлука</w:t>
      </w:r>
      <w:r w:rsidRPr="00194216">
        <w:rPr>
          <w:rFonts w:ascii="Times New Roman" w:eastAsia="Times New Roman" w:hAnsi="Times New Roman" w:cs="Times New Roman"/>
          <w:bCs/>
          <w:sz w:val="24"/>
          <w:szCs w:val="24"/>
          <w:lang w:val="ru-RU"/>
        </w:rPr>
        <w:t xml:space="preserve"> </w:t>
      </w:r>
      <w:r w:rsidRPr="003F7786">
        <w:rPr>
          <w:rFonts w:ascii="Times New Roman" w:eastAsia="Times New Roman" w:hAnsi="Times New Roman" w:cs="Times New Roman"/>
          <w:bCs/>
          <w:sz w:val="24"/>
          <w:szCs w:val="24"/>
          <w:lang w:val="ru-RU"/>
        </w:rPr>
        <w:t>УС</w:t>
      </w:r>
      <w:r w:rsidRPr="00194216">
        <w:rPr>
          <w:rFonts w:ascii="Times New Roman" w:eastAsia="Times New Roman" w:hAnsi="Times New Roman" w:cs="Times New Roman"/>
          <w:bCs/>
          <w:sz w:val="24"/>
          <w:szCs w:val="24"/>
          <w:lang w:val="ru-RU"/>
        </w:rPr>
        <w:t>, 87/2018</w:t>
      </w:r>
      <w:r>
        <w:rPr>
          <w:rFonts w:ascii="Times New Roman" w:eastAsia="Times New Roman" w:hAnsi="Times New Roman" w:cs="Times New Roman"/>
          <w:bCs/>
          <w:sz w:val="24"/>
          <w:szCs w:val="24"/>
          <w:lang w:val="ru-RU"/>
        </w:rPr>
        <w:t>,</w:t>
      </w:r>
      <w:r w:rsidRPr="00194216">
        <w:rPr>
          <w:rFonts w:ascii="Times New Roman" w:eastAsia="Times New Roman" w:hAnsi="Times New Roman" w:cs="Times New Roman"/>
          <w:bCs/>
          <w:sz w:val="24"/>
          <w:szCs w:val="24"/>
          <w:lang w:val="ru-RU"/>
        </w:rPr>
        <w:t xml:space="preserve">  88/2018 - </w:t>
      </w:r>
      <w:r w:rsidRPr="003F7786">
        <w:rPr>
          <w:rFonts w:ascii="Times New Roman" w:eastAsia="Times New Roman" w:hAnsi="Times New Roman" w:cs="Times New Roman"/>
          <w:bCs/>
          <w:sz w:val="24"/>
          <w:szCs w:val="24"/>
          <w:lang w:val="ru-RU"/>
        </w:rPr>
        <w:t>одлука</w:t>
      </w:r>
      <w:r w:rsidRPr="00194216">
        <w:rPr>
          <w:rFonts w:ascii="Times New Roman" w:eastAsia="Times New Roman" w:hAnsi="Times New Roman" w:cs="Times New Roman"/>
          <w:bCs/>
          <w:sz w:val="24"/>
          <w:szCs w:val="24"/>
          <w:lang w:val="ru-RU"/>
        </w:rPr>
        <w:t xml:space="preserve"> </w:t>
      </w:r>
      <w:r w:rsidRPr="003F7786">
        <w:rPr>
          <w:rFonts w:ascii="Times New Roman" w:eastAsia="Times New Roman" w:hAnsi="Times New Roman" w:cs="Times New Roman"/>
          <w:bCs/>
          <w:sz w:val="24"/>
          <w:szCs w:val="24"/>
          <w:lang w:val="ru-RU"/>
        </w:rPr>
        <w:t>УС</w:t>
      </w:r>
      <w:r>
        <w:rPr>
          <w:rFonts w:ascii="Times New Roman" w:eastAsia="Times New Roman" w:hAnsi="Times New Roman" w:cs="Times New Roman"/>
          <w:bCs/>
          <w:sz w:val="24"/>
          <w:szCs w:val="24"/>
          <w:lang w:val="ru-RU"/>
        </w:rPr>
        <w:t xml:space="preserve"> и 10/23- др. закон</w:t>
      </w:r>
      <w:r w:rsidRPr="003F7786">
        <w:rPr>
          <w:rStyle w:val="propisclassinner"/>
          <w:rFonts w:ascii="Times New Roman" w:hAnsi="Times New Roman" w:cs="Times New Roman"/>
          <w:sz w:val="24"/>
          <w:szCs w:val="24"/>
          <w:lang w:val="ru-RU"/>
        </w:rPr>
        <w:t>)</w:t>
      </w:r>
      <w:r w:rsidRPr="003F7786">
        <w:rPr>
          <w:rStyle w:val="propisclassinner"/>
          <w:rFonts w:ascii="Times New Roman" w:hAnsi="Times New Roman" w:cs="Times New Roman"/>
          <w:sz w:val="24"/>
          <w:szCs w:val="24"/>
          <w:lang w:val="sr-Cyrl-RS"/>
        </w:rPr>
        <w:t xml:space="preserve"> утврђено је да </w:t>
      </w:r>
      <w:r w:rsidRPr="003F7786">
        <w:rPr>
          <w:rFonts w:ascii="Times New Roman" w:hAnsi="Times New Roman" w:cs="Times New Roman"/>
          <w:sz w:val="24"/>
          <w:szCs w:val="24"/>
          <w:lang w:val="ru-RU"/>
        </w:rPr>
        <w:t>председник суда представља суд, руководи судском управом и одговоран је за правилан и благовремен рад суда, као и да обезбеђује законитост, ред и тачност у суду, налаже отклањање неправилности и спречава одуговлачење у раду, одређује браниоце по службеној дужности по азбучном реду са листе адвоката које доставља адвокатска комора, стара се о одржавању независности судија и угледу суда и врши друге послове одређене законом и Судским пословником.</w:t>
      </w:r>
    </w:p>
    <w:p w:rsidR="00FD2519" w:rsidRPr="003F7786" w:rsidRDefault="00FD2519" w:rsidP="00FD2519">
      <w:pPr>
        <w:pStyle w:val="NoSpacing"/>
        <w:jc w:val="both"/>
        <w:rPr>
          <w:rStyle w:val="propisclassinner"/>
          <w:rFonts w:ascii="Times New Roman" w:hAnsi="Times New Roman" w:cs="Times New Roman"/>
          <w:sz w:val="24"/>
          <w:szCs w:val="24"/>
          <w:lang w:val="ru-RU"/>
        </w:rPr>
      </w:pPr>
    </w:p>
    <w:p w:rsidR="00FD2519" w:rsidRDefault="00FD2519" w:rsidP="00FD2519">
      <w:pPr>
        <w:pStyle w:val="NoSpacing"/>
        <w:ind w:firstLine="720"/>
        <w:jc w:val="both"/>
        <w:rPr>
          <w:rFonts w:ascii="Times New Roman" w:hAnsi="Times New Roman" w:cs="Times New Roman"/>
          <w:sz w:val="24"/>
          <w:szCs w:val="24"/>
          <w:lang w:val="sr-Cyrl-RS"/>
        </w:rPr>
      </w:pPr>
      <w:r w:rsidRPr="003F7786">
        <w:rPr>
          <w:rStyle w:val="propisclassinner"/>
          <w:rFonts w:ascii="Times New Roman" w:hAnsi="Times New Roman" w:cs="Times New Roman"/>
          <w:sz w:val="24"/>
          <w:szCs w:val="24"/>
          <w:lang w:val="sr-Cyrl-RS"/>
        </w:rPr>
        <w:t xml:space="preserve">Чланом 75. став 1. Закона о судијама </w:t>
      </w:r>
      <w:r w:rsidRPr="003F7786">
        <w:rPr>
          <w:rStyle w:val="propisclassinner"/>
          <w:rFonts w:ascii="Times New Roman" w:hAnsi="Times New Roman" w:cs="Times New Roman"/>
          <w:sz w:val="24"/>
          <w:szCs w:val="24"/>
          <w:lang w:val="ru-RU"/>
        </w:rPr>
        <w:t>(</w:t>
      </w:r>
      <w:r w:rsidRPr="003F7786">
        <w:rPr>
          <w:rStyle w:val="propisclassinner"/>
          <w:rFonts w:ascii="Times New Roman" w:hAnsi="Times New Roman" w:cs="Times New Roman"/>
          <w:sz w:val="24"/>
          <w:szCs w:val="24"/>
          <w:lang w:val="sr-Cyrl-RS"/>
        </w:rPr>
        <w:t>„</w:t>
      </w:r>
      <w:r w:rsidRPr="003F7786">
        <w:rPr>
          <w:rStyle w:val="propisclassinner"/>
          <w:rFonts w:ascii="Times New Roman" w:hAnsi="Times New Roman" w:cs="Times New Roman"/>
          <w:sz w:val="24"/>
          <w:szCs w:val="24"/>
          <w:lang w:val="ru-RU"/>
        </w:rPr>
        <w:t>Сл</w:t>
      </w:r>
      <w:r w:rsidRPr="003F7786">
        <w:rPr>
          <w:rStyle w:val="propisclassinner"/>
          <w:rFonts w:ascii="Times New Roman" w:hAnsi="Times New Roman" w:cs="Times New Roman"/>
          <w:sz w:val="24"/>
          <w:szCs w:val="24"/>
          <w:lang w:val="sr-Cyrl-RS"/>
        </w:rPr>
        <w:t>ужбени</w:t>
      </w:r>
      <w:r w:rsidRPr="003F7786">
        <w:rPr>
          <w:rStyle w:val="propisclassinner"/>
          <w:rFonts w:ascii="Times New Roman" w:hAnsi="Times New Roman" w:cs="Times New Roman"/>
          <w:sz w:val="24"/>
          <w:szCs w:val="24"/>
          <w:lang w:val="ru-RU"/>
        </w:rPr>
        <w:t xml:space="preserve"> гласник РС</w:t>
      </w:r>
      <w:r w:rsidRPr="003F7786">
        <w:rPr>
          <w:rStyle w:val="propisclassinner"/>
          <w:rFonts w:ascii="Times New Roman" w:hAnsi="Times New Roman" w:cs="Times New Roman"/>
          <w:sz w:val="24"/>
          <w:szCs w:val="24"/>
          <w:lang w:val="sr-Cyrl-RS"/>
        </w:rPr>
        <w:t>“,</w:t>
      </w:r>
      <w:r w:rsidRPr="003F7786">
        <w:rPr>
          <w:rStyle w:val="propisclassinner"/>
          <w:rFonts w:ascii="Times New Roman" w:hAnsi="Times New Roman" w:cs="Times New Roman"/>
          <w:sz w:val="24"/>
          <w:szCs w:val="24"/>
          <w:lang w:val="ru-RU"/>
        </w:rPr>
        <w:t xml:space="preserve"> бр. </w:t>
      </w:r>
      <w:r w:rsidRPr="003F7786">
        <w:rPr>
          <w:rStyle w:val="propisclassinner"/>
          <w:rFonts w:ascii="Times New Roman" w:hAnsi="Times New Roman" w:cs="Times New Roman"/>
          <w:sz w:val="24"/>
          <w:szCs w:val="24"/>
          <w:lang w:val="sr-Cyrl-RS"/>
        </w:rPr>
        <w:t>116/08, 58/09</w:t>
      </w:r>
      <w:r w:rsidRPr="003F7786">
        <w:rPr>
          <w:rStyle w:val="propisclassinner"/>
          <w:rFonts w:ascii="Times New Roman" w:hAnsi="Times New Roman" w:cs="Times New Roman"/>
          <w:sz w:val="24"/>
          <w:szCs w:val="24"/>
          <w:lang w:val="ru-RU"/>
        </w:rPr>
        <w:t xml:space="preserve"> </w:t>
      </w:r>
      <w:r w:rsidRPr="003F7786">
        <w:rPr>
          <w:rStyle w:val="trs"/>
          <w:rFonts w:ascii="Times New Roman" w:hAnsi="Times New Roman" w:cs="Times New Roman"/>
          <w:sz w:val="24"/>
          <w:szCs w:val="24"/>
          <w:lang w:val="ru-RU"/>
        </w:rPr>
        <w:t>- УС</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104/09,</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101/10</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8/12</w:t>
      </w:r>
      <w:r w:rsidRPr="003F7786">
        <w:rPr>
          <w:rStyle w:val="propisclassinner"/>
          <w:rFonts w:ascii="Times New Roman" w:hAnsi="Times New Roman" w:cs="Times New Roman"/>
          <w:sz w:val="24"/>
          <w:szCs w:val="24"/>
          <w:lang w:val="ru-RU"/>
        </w:rPr>
        <w:t xml:space="preserve"> </w:t>
      </w:r>
      <w:r w:rsidRPr="003F7786">
        <w:rPr>
          <w:rStyle w:val="trs"/>
          <w:rFonts w:ascii="Times New Roman" w:hAnsi="Times New Roman" w:cs="Times New Roman"/>
          <w:sz w:val="24"/>
          <w:szCs w:val="24"/>
          <w:lang w:val="ru-RU"/>
        </w:rPr>
        <w:t>- УС</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121/12</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124/12</w:t>
      </w:r>
      <w:r w:rsidRPr="003F7786">
        <w:rPr>
          <w:rStyle w:val="propisclassinner"/>
          <w:rFonts w:ascii="Times New Roman" w:hAnsi="Times New Roman" w:cs="Times New Roman"/>
          <w:sz w:val="24"/>
          <w:szCs w:val="24"/>
          <w:lang w:val="ru-RU"/>
        </w:rPr>
        <w:t xml:space="preserve"> </w:t>
      </w:r>
      <w:r w:rsidRPr="003F7786">
        <w:rPr>
          <w:rStyle w:val="trs"/>
          <w:rFonts w:ascii="Times New Roman" w:hAnsi="Times New Roman" w:cs="Times New Roman"/>
          <w:sz w:val="24"/>
          <w:szCs w:val="24"/>
          <w:lang w:val="ru-RU"/>
        </w:rPr>
        <w:t>- УС</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101/13</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108/13</w:t>
      </w:r>
      <w:r w:rsidRPr="003F7786">
        <w:rPr>
          <w:rStyle w:val="propisclassinner"/>
          <w:rFonts w:ascii="Times New Roman" w:hAnsi="Times New Roman" w:cs="Times New Roman"/>
          <w:sz w:val="24"/>
          <w:szCs w:val="24"/>
          <w:lang w:val="ru-RU"/>
        </w:rPr>
        <w:t xml:space="preserve"> </w:t>
      </w:r>
      <w:r w:rsidRPr="003F7786">
        <w:rPr>
          <w:rStyle w:val="trs"/>
          <w:rFonts w:ascii="Times New Roman" w:hAnsi="Times New Roman" w:cs="Times New Roman"/>
          <w:sz w:val="24"/>
          <w:szCs w:val="24"/>
          <w:lang w:val="ru-RU"/>
        </w:rPr>
        <w:t>- др. закон</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111/14</w:t>
      </w:r>
      <w:r w:rsidRPr="003F7786">
        <w:rPr>
          <w:rStyle w:val="propisclassinner"/>
          <w:rFonts w:ascii="Times New Roman" w:hAnsi="Times New Roman" w:cs="Times New Roman"/>
          <w:sz w:val="24"/>
          <w:szCs w:val="24"/>
          <w:lang w:val="ru-RU"/>
        </w:rPr>
        <w:t xml:space="preserve"> </w:t>
      </w:r>
      <w:r w:rsidRPr="003F7786">
        <w:rPr>
          <w:rStyle w:val="trs"/>
          <w:rFonts w:ascii="Times New Roman" w:hAnsi="Times New Roman" w:cs="Times New Roman"/>
          <w:sz w:val="24"/>
          <w:szCs w:val="24"/>
          <w:lang w:val="ru-RU"/>
        </w:rPr>
        <w:t>- УС</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117/14</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40/15</w:t>
      </w:r>
      <w:r w:rsidRPr="003F7786">
        <w:rPr>
          <w:rStyle w:val="propisclassinner"/>
          <w:rFonts w:ascii="Times New Roman" w:hAnsi="Times New Roman" w:cs="Times New Roman"/>
          <w:sz w:val="24"/>
          <w:szCs w:val="24"/>
          <w:lang w:val="ru-RU"/>
        </w:rPr>
        <w:t xml:space="preserve">, </w:t>
      </w:r>
      <w:r w:rsidRPr="003F7786">
        <w:rPr>
          <w:rStyle w:val="propisclassinner"/>
          <w:rFonts w:ascii="Times New Roman" w:hAnsi="Times New Roman" w:cs="Times New Roman"/>
          <w:sz w:val="24"/>
          <w:szCs w:val="24"/>
          <w:lang w:val="sr-Cyrl-RS"/>
        </w:rPr>
        <w:t>63/15</w:t>
      </w:r>
      <w:r w:rsidRPr="003F7786">
        <w:rPr>
          <w:rStyle w:val="propisclassinner"/>
          <w:rFonts w:ascii="Times New Roman" w:hAnsi="Times New Roman" w:cs="Times New Roman"/>
          <w:sz w:val="24"/>
          <w:szCs w:val="24"/>
          <w:lang w:val="ru-RU"/>
        </w:rPr>
        <w:t xml:space="preserve"> </w:t>
      </w:r>
      <w:r w:rsidRPr="003F7786">
        <w:rPr>
          <w:rStyle w:val="trs"/>
          <w:rFonts w:ascii="Times New Roman" w:hAnsi="Times New Roman" w:cs="Times New Roman"/>
          <w:sz w:val="24"/>
          <w:szCs w:val="24"/>
          <w:lang w:val="ru-RU"/>
        </w:rPr>
        <w:t>- др. пропис,</w:t>
      </w:r>
      <w:r w:rsidRPr="003F7786">
        <w:rPr>
          <w:rStyle w:val="trs"/>
          <w:rFonts w:ascii="Times New Roman" w:hAnsi="Times New Roman" w:cs="Times New Roman"/>
          <w:b/>
          <w:sz w:val="24"/>
          <w:szCs w:val="24"/>
          <w:lang w:val="ru-RU"/>
        </w:rPr>
        <w:t xml:space="preserve"> </w:t>
      </w:r>
      <w:r w:rsidRPr="003F7786">
        <w:rPr>
          <w:rFonts w:ascii="Times New Roman" w:hAnsi="Times New Roman" w:cs="Times New Roman"/>
          <w:sz w:val="24"/>
          <w:szCs w:val="24"/>
          <w:lang w:val="ru-RU"/>
        </w:rPr>
        <w:t>63/2015 - одлука УС, 106/201</w:t>
      </w:r>
      <w:r>
        <w:rPr>
          <w:rFonts w:ascii="Times New Roman" w:hAnsi="Times New Roman" w:cs="Times New Roman"/>
          <w:sz w:val="24"/>
          <w:szCs w:val="24"/>
          <w:lang w:val="ru-RU"/>
        </w:rPr>
        <w:t>5, 63/2016 - одлука УС, 47/2017,</w:t>
      </w:r>
      <w:r w:rsidRPr="003F7786">
        <w:rPr>
          <w:rFonts w:ascii="Times New Roman" w:hAnsi="Times New Roman" w:cs="Times New Roman"/>
          <w:sz w:val="24"/>
          <w:szCs w:val="24"/>
          <w:lang w:val="ru-RU"/>
        </w:rPr>
        <w:t xml:space="preserve"> 76/2021</w:t>
      </w:r>
      <w:r>
        <w:rPr>
          <w:rFonts w:ascii="Times New Roman" w:hAnsi="Times New Roman" w:cs="Times New Roman"/>
          <w:sz w:val="24"/>
          <w:szCs w:val="24"/>
          <w:lang w:val="ru-RU"/>
        </w:rPr>
        <w:t xml:space="preserve"> и 10/23-др. закон</w:t>
      </w:r>
      <w:r w:rsidRPr="003F7786">
        <w:rPr>
          <w:rStyle w:val="propisclassinner"/>
          <w:rFonts w:ascii="Times New Roman" w:hAnsi="Times New Roman" w:cs="Times New Roman"/>
          <w:sz w:val="24"/>
          <w:szCs w:val="24"/>
          <w:lang w:val="ru-RU"/>
        </w:rPr>
        <w:t>)</w:t>
      </w:r>
      <w:r w:rsidRPr="003F7786">
        <w:rPr>
          <w:rStyle w:val="propisclassinner"/>
          <w:rFonts w:ascii="Times New Roman" w:hAnsi="Times New Roman" w:cs="Times New Roman"/>
          <w:sz w:val="24"/>
          <w:szCs w:val="24"/>
          <w:lang w:val="sr-Cyrl-RS"/>
        </w:rPr>
        <w:t xml:space="preserve">, утврђено је да се председник суда </w:t>
      </w:r>
      <w:r w:rsidRPr="003F7786">
        <w:rPr>
          <w:rStyle w:val="propisclassinner"/>
          <w:rFonts w:ascii="Times New Roman" w:hAnsi="Times New Roman" w:cs="Times New Roman"/>
          <w:sz w:val="24"/>
          <w:szCs w:val="24"/>
          <w:lang w:val="ru-RU"/>
        </w:rPr>
        <w:t>разрешава те функције због кршења обавеза установљених прописима за обављање послова судске управе, нарушавања начела независности судије, поступања супротно прописима о додељивању предмета, одступања од прописа којим се уређује годишњи распоред судија, тешког дисциплинског прекршаја у вршењу функције председника суда или нестручног вршења функције председника суда.</w:t>
      </w:r>
      <w:r w:rsidRPr="003F7786">
        <w:rPr>
          <w:rStyle w:val="propisclassinner"/>
          <w:rFonts w:ascii="Times New Roman" w:hAnsi="Times New Roman" w:cs="Times New Roman"/>
          <w:sz w:val="24"/>
          <w:szCs w:val="24"/>
          <w:lang w:val="sr-Cyrl-RS"/>
        </w:rPr>
        <w:t xml:space="preserve"> Чланом 76. ст. 2. и 3. утврђено је да п</w:t>
      </w:r>
      <w:r w:rsidRPr="003F7786">
        <w:rPr>
          <w:rFonts w:ascii="Times New Roman" w:hAnsi="Times New Roman" w:cs="Times New Roman"/>
          <w:sz w:val="24"/>
          <w:szCs w:val="24"/>
          <w:lang w:val="ru-RU"/>
        </w:rPr>
        <w:t>оступак за утврђивање разлога за разрешење председника суда покреће и води Високи савет судства.</w:t>
      </w:r>
      <w:r w:rsidRPr="003F7786">
        <w:rPr>
          <w:rFonts w:ascii="Times New Roman" w:hAnsi="Times New Roman" w:cs="Times New Roman"/>
          <w:sz w:val="24"/>
          <w:szCs w:val="24"/>
          <w:lang w:val="sr-Cyrl-RS"/>
        </w:rPr>
        <w:t xml:space="preserve"> </w:t>
      </w:r>
      <w:r w:rsidRPr="003F7786">
        <w:rPr>
          <w:rFonts w:ascii="Times New Roman" w:hAnsi="Times New Roman" w:cs="Times New Roman"/>
          <w:sz w:val="24"/>
          <w:szCs w:val="24"/>
          <w:lang w:val="ru-RU"/>
        </w:rPr>
        <w:t>Поступак за утврђивање разлога за разрешење председника суда покреће се по предлогу председника непосредно вишег суда, седнице свих судија суда чији је председник, министра надлежног за правосуђе, органа надлежног за вредновање рада председника суда и Дисциплинске комисије.</w:t>
      </w:r>
      <w:r w:rsidRPr="003F7786">
        <w:rPr>
          <w:rFonts w:ascii="Times New Roman" w:hAnsi="Times New Roman" w:cs="Times New Roman"/>
          <w:sz w:val="24"/>
          <w:szCs w:val="24"/>
          <w:lang w:val="sr-Cyrl-RS"/>
        </w:rPr>
        <w:t xml:space="preserve"> Чланом 77. утврђено је да </w:t>
      </w:r>
      <w:r w:rsidRPr="003F7786">
        <w:rPr>
          <w:rStyle w:val="propisclassinner"/>
          <w:rFonts w:ascii="Times New Roman" w:hAnsi="Times New Roman" w:cs="Times New Roman"/>
          <w:sz w:val="24"/>
          <w:szCs w:val="24"/>
          <w:lang w:val="ru-RU"/>
        </w:rPr>
        <w:t>Одлуку о разрешењу председника суда доноси Народна скупштина, на основу предлога Високог савета судства, након спроведеног поступка у коме су утврђени разлози за разрешење.</w:t>
      </w:r>
      <w:r w:rsidRPr="003F7786">
        <w:rPr>
          <w:rFonts w:ascii="Times New Roman" w:hAnsi="Times New Roman" w:cs="Times New Roman"/>
          <w:sz w:val="24"/>
          <w:szCs w:val="24"/>
          <w:lang w:val="sr-Cyrl-RS"/>
        </w:rPr>
        <w:t xml:space="preserve"> </w:t>
      </w:r>
    </w:p>
    <w:p w:rsidR="00FD2519" w:rsidRPr="003F7786" w:rsidRDefault="00FD2519" w:rsidP="00FD2519">
      <w:pPr>
        <w:pStyle w:val="NoSpacing"/>
        <w:ind w:firstLine="720"/>
        <w:jc w:val="both"/>
        <w:rPr>
          <w:rStyle w:val="propisclassinner"/>
          <w:rFonts w:ascii="Times New Roman" w:hAnsi="Times New Roman" w:cs="Times New Roman"/>
          <w:sz w:val="24"/>
          <w:szCs w:val="24"/>
          <w:lang w:val="ru-RU"/>
        </w:rPr>
      </w:pPr>
    </w:p>
    <w:p w:rsidR="00FD2519" w:rsidRDefault="00FD2519" w:rsidP="00FD2519">
      <w:pPr>
        <w:pStyle w:val="NoSpacing"/>
        <w:ind w:firstLine="720"/>
        <w:jc w:val="both"/>
        <w:rPr>
          <w:rFonts w:ascii="Times New Roman" w:hAnsi="Times New Roman" w:cs="Times New Roman"/>
          <w:sz w:val="24"/>
          <w:szCs w:val="24"/>
          <w:lang w:val="sr-Cyrl-RS"/>
        </w:rPr>
      </w:pPr>
      <w:r w:rsidRPr="003F7786">
        <w:rPr>
          <w:rStyle w:val="propisclassinner"/>
          <w:rFonts w:ascii="Times New Roman" w:hAnsi="Times New Roman" w:cs="Times New Roman"/>
          <w:sz w:val="24"/>
          <w:szCs w:val="24"/>
          <w:lang w:val="sr-Cyrl-RS"/>
        </w:rPr>
        <w:t xml:space="preserve">Високи савет судства је Одлуком </w:t>
      </w:r>
      <w:r w:rsidRPr="003F7786">
        <w:rPr>
          <w:rFonts w:ascii="Times New Roman" w:hAnsi="Times New Roman" w:cs="Times New Roman"/>
          <w:sz w:val="24"/>
          <w:szCs w:val="24"/>
          <w:lang w:val="sr-Cyrl-RS"/>
        </w:rPr>
        <w:t>Број: 116-04-0005</w:t>
      </w:r>
      <w:r>
        <w:rPr>
          <w:rFonts w:ascii="Times New Roman" w:hAnsi="Times New Roman" w:cs="Times New Roman"/>
          <w:sz w:val="24"/>
          <w:szCs w:val="24"/>
          <w:lang w:val="sr-Cyrl-RS"/>
        </w:rPr>
        <w:t>3</w:t>
      </w:r>
      <w:r w:rsidRPr="003F7786">
        <w:rPr>
          <w:rFonts w:ascii="Times New Roman" w:hAnsi="Times New Roman" w:cs="Times New Roman"/>
          <w:sz w:val="24"/>
          <w:szCs w:val="24"/>
          <w:lang w:val="sr-Cyrl-RS"/>
        </w:rPr>
        <w:t>/202</w:t>
      </w:r>
      <w:r>
        <w:rPr>
          <w:rFonts w:ascii="Times New Roman" w:hAnsi="Times New Roman" w:cs="Times New Roman"/>
          <w:sz w:val="24"/>
          <w:szCs w:val="24"/>
          <w:lang w:val="sr-Cyrl-RS"/>
        </w:rPr>
        <w:t>3</w:t>
      </w:r>
      <w:r w:rsidRPr="003F7786">
        <w:rPr>
          <w:rFonts w:ascii="Times New Roman" w:hAnsi="Times New Roman" w:cs="Times New Roman"/>
          <w:sz w:val="24"/>
          <w:szCs w:val="24"/>
          <w:lang w:val="sr-Cyrl-RS"/>
        </w:rPr>
        <w:t xml:space="preserve">-01 од </w:t>
      </w:r>
      <w:r>
        <w:rPr>
          <w:rFonts w:ascii="Times New Roman" w:hAnsi="Times New Roman" w:cs="Times New Roman"/>
          <w:sz w:val="24"/>
          <w:szCs w:val="24"/>
          <w:lang w:val="sr-Cyrl-RS"/>
        </w:rPr>
        <w:t>02</w:t>
      </w:r>
      <w:r w:rsidRPr="003F7786">
        <w:rPr>
          <w:rFonts w:ascii="Times New Roman" w:hAnsi="Times New Roman" w:cs="Times New Roman"/>
          <w:sz w:val="24"/>
          <w:szCs w:val="24"/>
          <w:lang w:val="sr-Cyrl-RS"/>
        </w:rPr>
        <w:t>. марта 202</w:t>
      </w:r>
      <w:r>
        <w:rPr>
          <w:rFonts w:ascii="Times New Roman" w:hAnsi="Times New Roman" w:cs="Times New Roman"/>
          <w:sz w:val="24"/>
          <w:szCs w:val="24"/>
          <w:lang w:val="sr-Cyrl-RS"/>
        </w:rPr>
        <w:t>3</w:t>
      </w:r>
      <w:r w:rsidRPr="003F7786">
        <w:rPr>
          <w:rFonts w:ascii="Times New Roman" w:hAnsi="Times New Roman" w:cs="Times New Roman"/>
          <w:sz w:val="24"/>
          <w:szCs w:val="24"/>
          <w:lang w:val="sr-Cyrl-RS"/>
        </w:rPr>
        <w:t>. године, коју је доставио Народној скупштини: усвојио</w:t>
      </w:r>
      <w:r w:rsidRPr="003F7786">
        <w:rPr>
          <w:rFonts w:ascii="Times New Roman" w:hAnsi="Times New Roman" w:cs="Times New Roman"/>
          <w:b/>
          <w:sz w:val="24"/>
          <w:szCs w:val="24"/>
          <w:lang w:val="sr-Cyrl-RS"/>
        </w:rPr>
        <w:t xml:space="preserve"> </w:t>
      </w:r>
      <w:r w:rsidRPr="003F7786">
        <w:rPr>
          <w:rFonts w:ascii="Times New Roman" w:hAnsi="Times New Roman" w:cs="Times New Roman"/>
          <w:sz w:val="24"/>
          <w:szCs w:val="24"/>
          <w:lang w:val="sr-Cyrl-RS"/>
        </w:rPr>
        <w:t>предлог Дисциплинске комисије Високог савета судства број 116-04-00</w:t>
      </w:r>
      <w:r>
        <w:rPr>
          <w:rFonts w:ascii="Times New Roman" w:hAnsi="Times New Roman" w:cs="Times New Roman"/>
          <w:sz w:val="24"/>
          <w:szCs w:val="24"/>
          <w:lang w:val="sr-Cyrl-RS"/>
        </w:rPr>
        <w:t>208</w:t>
      </w:r>
      <w:r w:rsidRPr="003F7786">
        <w:rPr>
          <w:rFonts w:ascii="Times New Roman" w:hAnsi="Times New Roman" w:cs="Times New Roman"/>
          <w:sz w:val="24"/>
          <w:szCs w:val="24"/>
          <w:lang w:val="sr-Cyrl-RS"/>
        </w:rPr>
        <w:t>/202</w:t>
      </w:r>
      <w:r>
        <w:rPr>
          <w:rFonts w:ascii="Times New Roman" w:hAnsi="Times New Roman" w:cs="Times New Roman"/>
          <w:sz w:val="24"/>
          <w:szCs w:val="24"/>
          <w:lang w:val="sr-Cyrl-RS"/>
        </w:rPr>
        <w:t>2</w:t>
      </w:r>
      <w:r w:rsidRPr="003F7786">
        <w:rPr>
          <w:rFonts w:ascii="Times New Roman" w:hAnsi="Times New Roman" w:cs="Times New Roman"/>
          <w:sz w:val="24"/>
          <w:szCs w:val="24"/>
          <w:lang w:val="sr-Cyrl-RS"/>
        </w:rPr>
        <w:t xml:space="preserve">-05 од </w:t>
      </w:r>
      <w:r>
        <w:rPr>
          <w:rFonts w:ascii="Times New Roman" w:hAnsi="Times New Roman" w:cs="Times New Roman"/>
          <w:sz w:val="24"/>
          <w:szCs w:val="24"/>
          <w:lang w:val="sr-Cyrl-RS"/>
        </w:rPr>
        <w:t>27</w:t>
      </w:r>
      <w:r w:rsidRPr="003F778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јануара</w:t>
      </w:r>
      <w:r w:rsidRPr="003F7786">
        <w:rPr>
          <w:rFonts w:ascii="Times New Roman" w:hAnsi="Times New Roman" w:cs="Times New Roman"/>
          <w:sz w:val="24"/>
          <w:szCs w:val="24"/>
          <w:lang w:val="sr-Cyrl-RS"/>
        </w:rPr>
        <w:t xml:space="preserve"> 202</w:t>
      </w:r>
      <w:r>
        <w:rPr>
          <w:rFonts w:ascii="Times New Roman" w:hAnsi="Times New Roman" w:cs="Times New Roman"/>
          <w:sz w:val="24"/>
          <w:szCs w:val="24"/>
          <w:lang w:val="sr-Cyrl-RS"/>
        </w:rPr>
        <w:t>3</w:t>
      </w:r>
      <w:r w:rsidRPr="003F7786">
        <w:rPr>
          <w:rFonts w:ascii="Times New Roman" w:hAnsi="Times New Roman" w:cs="Times New Roman"/>
          <w:sz w:val="24"/>
          <w:szCs w:val="24"/>
          <w:lang w:val="sr-Cyrl-RS"/>
        </w:rPr>
        <w:t xml:space="preserve">. године за покретање поступка за утврђивање разлога за разрешење председника </w:t>
      </w:r>
      <w:r>
        <w:rPr>
          <w:rFonts w:ascii="Times New Roman" w:hAnsi="Times New Roman" w:cs="Times New Roman"/>
          <w:sz w:val="24"/>
          <w:szCs w:val="24"/>
          <w:lang w:val="sr-Cyrl-RS"/>
        </w:rPr>
        <w:t>Прекршајног суда</w:t>
      </w:r>
      <w:r w:rsidRPr="003F7786">
        <w:rPr>
          <w:rFonts w:ascii="Times New Roman" w:hAnsi="Times New Roman" w:cs="Times New Roman"/>
          <w:sz w:val="24"/>
          <w:szCs w:val="24"/>
          <w:lang w:val="sr-Cyrl-RS"/>
        </w:rPr>
        <w:t xml:space="preserve"> у </w:t>
      </w:r>
      <w:r>
        <w:rPr>
          <w:rFonts w:ascii="Times New Roman" w:hAnsi="Times New Roman" w:cs="Times New Roman"/>
          <w:sz w:val="24"/>
          <w:szCs w:val="24"/>
          <w:lang w:val="sr-Cyrl-RS"/>
        </w:rPr>
        <w:t>Ваљеву</w:t>
      </w:r>
      <w:r w:rsidRPr="003F778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Зорана Стефановића</w:t>
      </w:r>
      <w:r w:rsidRPr="003F7786">
        <w:rPr>
          <w:rFonts w:ascii="Times New Roman" w:hAnsi="Times New Roman" w:cs="Times New Roman"/>
          <w:sz w:val="24"/>
          <w:szCs w:val="24"/>
          <w:lang w:val="sr-Cyrl-RS"/>
        </w:rPr>
        <w:t xml:space="preserve"> и утврдио постојање разлога за разрешење председника </w:t>
      </w:r>
      <w:r>
        <w:rPr>
          <w:rFonts w:ascii="Times New Roman" w:hAnsi="Times New Roman" w:cs="Times New Roman"/>
          <w:sz w:val="24"/>
          <w:szCs w:val="24"/>
          <w:lang w:val="sr-Cyrl-RS"/>
        </w:rPr>
        <w:t>Прекршајног суда</w:t>
      </w:r>
      <w:r w:rsidRPr="003F7786">
        <w:rPr>
          <w:rFonts w:ascii="Times New Roman" w:hAnsi="Times New Roman" w:cs="Times New Roman"/>
          <w:sz w:val="24"/>
          <w:szCs w:val="24"/>
          <w:lang w:val="sr-Cyrl-RS"/>
        </w:rPr>
        <w:t xml:space="preserve"> у </w:t>
      </w:r>
      <w:r>
        <w:rPr>
          <w:rFonts w:ascii="Times New Roman" w:hAnsi="Times New Roman" w:cs="Times New Roman"/>
          <w:sz w:val="24"/>
          <w:szCs w:val="24"/>
          <w:lang w:val="sr-Cyrl-RS"/>
        </w:rPr>
        <w:t>Ваљеву</w:t>
      </w:r>
      <w:r w:rsidRPr="003F7786">
        <w:rPr>
          <w:rFonts w:ascii="Times New Roman" w:hAnsi="Times New Roman" w:cs="Times New Roman"/>
          <w:sz w:val="24"/>
          <w:szCs w:val="24"/>
          <w:lang w:val="sr-Cyrl-RS"/>
        </w:rPr>
        <w:t xml:space="preserve"> због </w:t>
      </w:r>
      <w:r w:rsidRPr="003F7786">
        <w:rPr>
          <w:rStyle w:val="FontStyle26"/>
          <w:rFonts w:ascii="Times New Roman" w:hAnsi="Times New Roman" w:cs="Times New Roman"/>
          <w:sz w:val="24"/>
          <w:szCs w:val="24"/>
          <w:lang w:val="sr-Cyrl-RS" w:eastAsia="sr-Cyrl-CS"/>
        </w:rPr>
        <w:t>тешког</w:t>
      </w:r>
      <w:r w:rsidRPr="003F7786">
        <w:rPr>
          <w:rStyle w:val="FontStyle32"/>
          <w:rFonts w:ascii="Times New Roman" w:hAnsi="Times New Roman" w:cs="Times New Roman"/>
          <w:sz w:val="24"/>
          <w:szCs w:val="24"/>
          <w:lang w:val="sr-Cyrl-CS" w:eastAsia="sr-Cyrl-CS"/>
        </w:rPr>
        <w:t xml:space="preserve"> </w:t>
      </w:r>
      <w:r w:rsidRPr="003F7786">
        <w:rPr>
          <w:rStyle w:val="FontStyle26"/>
          <w:rFonts w:ascii="Times New Roman" w:hAnsi="Times New Roman" w:cs="Times New Roman"/>
          <w:sz w:val="24"/>
          <w:szCs w:val="24"/>
          <w:lang w:val="sr-Cyrl-CS" w:eastAsia="sr-Cyrl-CS"/>
        </w:rPr>
        <w:t>дисциплинског прекршаја у вршењу функције председника суда из члана</w:t>
      </w:r>
      <w:r w:rsidRPr="003F7786">
        <w:rPr>
          <w:rStyle w:val="FontStyle26"/>
          <w:rFonts w:ascii="Times New Roman" w:hAnsi="Times New Roman" w:cs="Times New Roman"/>
          <w:sz w:val="24"/>
          <w:szCs w:val="24"/>
          <w:lang w:val="sr-Latn-CS" w:eastAsia="sr-Cyrl-CS"/>
        </w:rPr>
        <w:t xml:space="preserve"> 90</w:t>
      </w:r>
      <w:r w:rsidRPr="003F7786">
        <w:rPr>
          <w:rStyle w:val="FontStyle26"/>
          <w:rFonts w:ascii="Times New Roman" w:hAnsi="Times New Roman" w:cs="Times New Roman"/>
          <w:sz w:val="24"/>
          <w:szCs w:val="24"/>
          <w:lang w:val="sr-Cyrl-RS" w:eastAsia="sr-Cyrl-CS"/>
        </w:rPr>
        <w:t>.</w:t>
      </w:r>
      <w:r w:rsidRPr="003F7786">
        <w:rPr>
          <w:rStyle w:val="FontStyle26"/>
          <w:rFonts w:ascii="Times New Roman" w:hAnsi="Times New Roman" w:cs="Times New Roman"/>
          <w:sz w:val="24"/>
          <w:szCs w:val="24"/>
          <w:lang w:val="sr-Cyrl-CS" w:eastAsia="sr-Cyrl-CS"/>
        </w:rPr>
        <w:t xml:space="preserve"> став</w:t>
      </w:r>
      <w:r w:rsidRPr="003F7786">
        <w:rPr>
          <w:rStyle w:val="FontStyle26"/>
          <w:rFonts w:ascii="Times New Roman" w:hAnsi="Times New Roman" w:cs="Times New Roman"/>
          <w:sz w:val="24"/>
          <w:szCs w:val="24"/>
          <w:lang w:val="sr-Latn-CS" w:eastAsia="sr-Cyrl-CS"/>
        </w:rPr>
        <w:t xml:space="preserve"> 2</w:t>
      </w:r>
      <w:r w:rsidRPr="003F7786">
        <w:rPr>
          <w:rStyle w:val="FontStyle26"/>
          <w:rFonts w:ascii="Times New Roman" w:hAnsi="Times New Roman" w:cs="Times New Roman"/>
          <w:sz w:val="24"/>
          <w:szCs w:val="24"/>
          <w:lang w:val="sr-Cyrl-RS" w:eastAsia="sr-Cyrl-CS"/>
        </w:rPr>
        <w:t>.</w:t>
      </w:r>
      <w:r w:rsidRPr="003F7786">
        <w:rPr>
          <w:rStyle w:val="FontStyle26"/>
          <w:rFonts w:ascii="Times New Roman" w:hAnsi="Times New Roman" w:cs="Times New Roman"/>
          <w:sz w:val="24"/>
          <w:szCs w:val="24"/>
          <w:lang w:val="sr-Cyrl-CS" w:eastAsia="sr-Cyrl-CS"/>
        </w:rPr>
        <w:t xml:space="preserve"> Закона о судијама, у вези </w:t>
      </w:r>
      <w:r>
        <w:rPr>
          <w:rStyle w:val="FontStyle26"/>
          <w:rFonts w:ascii="Times New Roman" w:hAnsi="Times New Roman" w:cs="Times New Roman"/>
          <w:sz w:val="24"/>
          <w:szCs w:val="24"/>
          <w:lang w:val="sr-Cyrl-CS" w:eastAsia="sr-Cyrl-CS"/>
        </w:rPr>
        <w:t xml:space="preserve"> са дисциплинским</w:t>
      </w:r>
      <w:r w:rsidRPr="003F7786">
        <w:rPr>
          <w:rStyle w:val="FontStyle26"/>
          <w:rFonts w:ascii="Times New Roman" w:hAnsi="Times New Roman" w:cs="Times New Roman"/>
          <w:sz w:val="24"/>
          <w:szCs w:val="24"/>
          <w:lang w:val="sr-Cyrl-CS" w:eastAsia="sr-Cyrl-CS"/>
        </w:rPr>
        <w:t xml:space="preserve"> прекршај</w:t>
      </w:r>
      <w:r>
        <w:rPr>
          <w:rStyle w:val="FontStyle26"/>
          <w:rFonts w:ascii="Times New Roman" w:hAnsi="Times New Roman" w:cs="Times New Roman"/>
          <w:sz w:val="24"/>
          <w:szCs w:val="24"/>
          <w:lang w:val="sr-Cyrl-CS" w:eastAsia="sr-Cyrl-CS"/>
        </w:rPr>
        <w:t>ем</w:t>
      </w:r>
      <w:r w:rsidRPr="003F7786">
        <w:rPr>
          <w:rStyle w:val="FontStyle26"/>
          <w:rFonts w:ascii="Times New Roman" w:hAnsi="Times New Roman" w:cs="Times New Roman"/>
          <w:sz w:val="24"/>
          <w:szCs w:val="24"/>
          <w:lang w:val="sr-Cyrl-CS" w:eastAsia="sr-Cyrl-CS"/>
        </w:rPr>
        <w:t xml:space="preserve"> кршење одредаба Етичког кодекса у већој мери из члана</w:t>
      </w:r>
      <w:r w:rsidRPr="003F7786">
        <w:rPr>
          <w:rStyle w:val="FontStyle26"/>
          <w:rFonts w:ascii="Times New Roman" w:hAnsi="Times New Roman" w:cs="Times New Roman"/>
          <w:sz w:val="24"/>
          <w:szCs w:val="24"/>
          <w:lang w:val="sr-Latn-CS" w:eastAsia="sr-Cyrl-CS"/>
        </w:rPr>
        <w:t xml:space="preserve"> 90</w:t>
      </w:r>
      <w:r w:rsidRPr="003F7786">
        <w:rPr>
          <w:rStyle w:val="FontStyle26"/>
          <w:rFonts w:ascii="Times New Roman" w:hAnsi="Times New Roman" w:cs="Times New Roman"/>
          <w:sz w:val="24"/>
          <w:szCs w:val="24"/>
          <w:lang w:val="sr-Cyrl-RS" w:eastAsia="sr-Cyrl-CS"/>
        </w:rPr>
        <w:t>.</w:t>
      </w:r>
      <w:r w:rsidRPr="003F7786">
        <w:rPr>
          <w:rStyle w:val="FontStyle26"/>
          <w:rFonts w:ascii="Times New Roman" w:hAnsi="Times New Roman" w:cs="Times New Roman"/>
          <w:sz w:val="24"/>
          <w:szCs w:val="24"/>
          <w:lang w:val="sr-Cyrl-CS" w:eastAsia="sr-Cyrl-CS"/>
        </w:rPr>
        <w:t xml:space="preserve"> став </w:t>
      </w:r>
      <w:r w:rsidRPr="003F7786">
        <w:rPr>
          <w:rStyle w:val="FontStyle26"/>
          <w:rFonts w:ascii="Times New Roman" w:hAnsi="Times New Roman" w:cs="Times New Roman"/>
          <w:sz w:val="24"/>
          <w:szCs w:val="24"/>
          <w:lang w:val="sr-Latn-CS" w:eastAsia="sr-Cyrl-CS"/>
        </w:rPr>
        <w:t>1</w:t>
      </w:r>
      <w:r w:rsidRPr="003F7786">
        <w:rPr>
          <w:rStyle w:val="FontStyle26"/>
          <w:rFonts w:ascii="Times New Roman" w:hAnsi="Times New Roman" w:cs="Times New Roman"/>
          <w:sz w:val="24"/>
          <w:szCs w:val="24"/>
          <w:lang w:val="sr-Cyrl-RS" w:eastAsia="sr-Cyrl-CS"/>
        </w:rPr>
        <w:t>.</w:t>
      </w:r>
      <w:r w:rsidRPr="003F7786">
        <w:rPr>
          <w:rStyle w:val="FontStyle26"/>
          <w:rFonts w:ascii="Times New Roman" w:hAnsi="Times New Roman" w:cs="Times New Roman"/>
          <w:sz w:val="24"/>
          <w:szCs w:val="24"/>
          <w:lang w:val="sr-Cyrl-CS" w:eastAsia="sr-Cyrl-CS"/>
        </w:rPr>
        <w:t xml:space="preserve"> алинеја</w:t>
      </w:r>
      <w:r w:rsidRPr="003F7786">
        <w:rPr>
          <w:rStyle w:val="FontStyle26"/>
          <w:rFonts w:ascii="Times New Roman" w:hAnsi="Times New Roman" w:cs="Times New Roman"/>
          <w:sz w:val="24"/>
          <w:szCs w:val="24"/>
          <w:lang w:val="sr-Latn-CS" w:eastAsia="sr-Cyrl-CS"/>
        </w:rPr>
        <w:t xml:space="preserve"> </w:t>
      </w:r>
      <w:r>
        <w:rPr>
          <w:rStyle w:val="FontStyle26"/>
          <w:rFonts w:ascii="Times New Roman" w:hAnsi="Times New Roman" w:cs="Times New Roman"/>
          <w:sz w:val="24"/>
          <w:szCs w:val="24"/>
          <w:lang w:val="sr-Cyrl-RS" w:eastAsia="sr-Cyrl-CS"/>
        </w:rPr>
        <w:t>осамнаеста</w:t>
      </w:r>
      <w:r w:rsidRPr="003F7786">
        <w:rPr>
          <w:rStyle w:val="FontStyle26"/>
          <w:rFonts w:ascii="Times New Roman" w:hAnsi="Times New Roman" w:cs="Times New Roman"/>
          <w:sz w:val="24"/>
          <w:szCs w:val="24"/>
          <w:lang w:val="sr-Cyrl-CS" w:eastAsia="sr-Cyrl-CS"/>
        </w:rPr>
        <w:t xml:space="preserve"> Закона о судијама, у вези  тачк</w:t>
      </w:r>
      <w:r>
        <w:rPr>
          <w:rStyle w:val="FontStyle26"/>
          <w:rFonts w:ascii="Times New Roman" w:hAnsi="Times New Roman" w:cs="Times New Roman"/>
          <w:sz w:val="24"/>
          <w:szCs w:val="24"/>
          <w:lang w:val="sr-Cyrl-CS" w:eastAsia="sr-Cyrl-CS"/>
        </w:rPr>
        <w:t>е</w:t>
      </w:r>
      <w:r w:rsidRPr="003F7786">
        <w:rPr>
          <w:rStyle w:val="FontStyle26"/>
          <w:rFonts w:ascii="Times New Roman" w:hAnsi="Times New Roman" w:cs="Times New Roman"/>
          <w:sz w:val="24"/>
          <w:szCs w:val="24"/>
          <w:lang w:val="sr-Latn-CS" w:eastAsia="sr-Cyrl-CS"/>
        </w:rPr>
        <w:t xml:space="preserve"> 4.1.</w:t>
      </w:r>
      <w:r w:rsidRPr="003F7786">
        <w:rPr>
          <w:rStyle w:val="FontStyle26"/>
          <w:rFonts w:ascii="Times New Roman" w:hAnsi="Times New Roman" w:cs="Times New Roman"/>
          <w:sz w:val="24"/>
          <w:szCs w:val="24"/>
          <w:lang w:val="sr-Cyrl-CS" w:eastAsia="sr-Cyrl-CS"/>
        </w:rPr>
        <w:t xml:space="preserve"> Етичког кодскса</w:t>
      </w:r>
      <w:r w:rsidRPr="003F7786">
        <w:rPr>
          <w:rFonts w:ascii="Times New Roman" w:hAnsi="Times New Roman" w:cs="Times New Roman"/>
          <w:sz w:val="24"/>
          <w:szCs w:val="24"/>
          <w:lang w:val="sr-Cyrl-RS"/>
        </w:rPr>
        <w:t xml:space="preserve">, </w:t>
      </w:r>
      <w:r w:rsidRPr="003F7786">
        <w:rPr>
          <w:rStyle w:val="FontStyle26"/>
          <w:rFonts w:ascii="Times New Roman" w:hAnsi="Times New Roman" w:cs="Times New Roman"/>
          <w:sz w:val="24"/>
          <w:szCs w:val="24"/>
          <w:lang w:val="sr-Cyrl-CS" w:eastAsia="sr-Cyrl-CS"/>
        </w:rPr>
        <w:t>те</w:t>
      </w:r>
      <w:r w:rsidRPr="003F7786">
        <w:rPr>
          <w:rFonts w:ascii="Times New Roman" w:hAnsi="Times New Roman" w:cs="Times New Roman"/>
          <w:sz w:val="24"/>
          <w:szCs w:val="24"/>
          <w:lang w:val="sr-Cyrl-RS"/>
        </w:rPr>
        <w:t xml:space="preserve"> предложио Народној скупштини да разреши</w:t>
      </w:r>
      <w:r>
        <w:rPr>
          <w:rFonts w:ascii="Times New Roman" w:hAnsi="Times New Roman" w:cs="Times New Roman"/>
          <w:b/>
          <w:sz w:val="24"/>
          <w:szCs w:val="24"/>
          <w:lang w:val="sr-Cyrl-RS"/>
        </w:rPr>
        <w:t xml:space="preserve"> </w:t>
      </w:r>
      <w:r w:rsidRPr="006A4271">
        <w:rPr>
          <w:rFonts w:ascii="Times New Roman" w:hAnsi="Times New Roman" w:cs="Times New Roman"/>
          <w:sz w:val="24"/>
          <w:szCs w:val="24"/>
          <w:lang w:val="sr-Cyrl-RS"/>
        </w:rPr>
        <w:t>Зорана Стефановића</w:t>
      </w:r>
      <w:r w:rsidRPr="003F7786">
        <w:rPr>
          <w:rFonts w:ascii="Times New Roman" w:hAnsi="Times New Roman" w:cs="Times New Roman"/>
          <w:sz w:val="24"/>
          <w:szCs w:val="24"/>
          <w:lang w:val="sr-Cyrl-RS"/>
        </w:rPr>
        <w:t xml:space="preserve"> функције председника </w:t>
      </w:r>
      <w:r>
        <w:rPr>
          <w:rFonts w:ascii="Times New Roman" w:hAnsi="Times New Roman" w:cs="Times New Roman"/>
          <w:sz w:val="24"/>
          <w:szCs w:val="24"/>
          <w:lang w:val="sr-Cyrl-RS"/>
        </w:rPr>
        <w:t>Прекршајног суда</w:t>
      </w:r>
      <w:r w:rsidRPr="003F7786">
        <w:rPr>
          <w:rFonts w:ascii="Times New Roman" w:hAnsi="Times New Roman" w:cs="Times New Roman"/>
          <w:sz w:val="24"/>
          <w:szCs w:val="24"/>
          <w:lang w:val="sr-Cyrl-RS"/>
        </w:rPr>
        <w:t xml:space="preserve"> у </w:t>
      </w:r>
      <w:r>
        <w:rPr>
          <w:rFonts w:ascii="Times New Roman" w:hAnsi="Times New Roman" w:cs="Times New Roman"/>
          <w:sz w:val="24"/>
          <w:szCs w:val="24"/>
          <w:lang w:val="sr-Cyrl-RS"/>
        </w:rPr>
        <w:t>Ваљеву.</w:t>
      </w:r>
    </w:p>
    <w:p w:rsidR="00FD2519" w:rsidRPr="003F7786" w:rsidRDefault="00FD2519" w:rsidP="00FD2519">
      <w:pPr>
        <w:pStyle w:val="NoSpacing"/>
        <w:ind w:firstLine="720"/>
        <w:jc w:val="both"/>
        <w:rPr>
          <w:rFonts w:ascii="Times New Roman" w:hAnsi="Times New Roman" w:cs="Times New Roman"/>
          <w:sz w:val="24"/>
          <w:szCs w:val="24"/>
          <w:lang w:val="sr-Cyrl-RS"/>
        </w:rPr>
      </w:pPr>
    </w:p>
    <w:p w:rsidR="00FD2519" w:rsidRPr="003F7786" w:rsidRDefault="00FD2519" w:rsidP="00FD2519">
      <w:pPr>
        <w:pStyle w:val="NoSpacing"/>
        <w:ind w:firstLine="720"/>
        <w:jc w:val="both"/>
        <w:rPr>
          <w:rStyle w:val="propisclassinner"/>
          <w:rFonts w:ascii="Times New Roman" w:hAnsi="Times New Roman" w:cs="Times New Roman"/>
          <w:sz w:val="24"/>
          <w:szCs w:val="24"/>
          <w:lang w:val="sr-Cyrl-RS"/>
        </w:rPr>
      </w:pPr>
      <w:r w:rsidRPr="003F7786">
        <w:rPr>
          <w:rFonts w:ascii="Times New Roman" w:hAnsi="Times New Roman" w:cs="Times New Roman"/>
          <w:sz w:val="24"/>
          <w:szCs w:val="24"/>
          <w:lang w:val="sr-Cyrl-RS"/>
        </w:rPr>
        <w:lastRenderedPageBreak/>
        <w:t xml:space="preserve">Одбор за правосуђе, државну управу и локлану самоуправу на </w:t>
      </w:r>
      <w:r>
        <w:rPr>
          <w:rFonts w:ascii="Times New Roman" w:hAnsi="Times New Roman" w:cs="Times New Roman"/>
          <w:sz w:val="24"/>
          <w:szCs w:val="24"/>
          <w:lang w:val="sr-Cyrl-RS"/>
        </w:rPr>
        <w:t>13.</w:t>
      </w:r>
      <w:r w:rsidRPr="003F7786">
        <w:rPr>
          <w:rFonts w:ascii="Times New Roman" w:hAnsi="Times New Roman" w:cs="Times New Roman"/>
          <w:sz w:val="24"/>
          <w:szCs w:val="24"/>
          <w:lang w:val="sr-Cyrl-RS"/>
        </w:rPr>
        <w:t xml:space="preserve"> седници одржаној </w:t>
      </w:r>
      <w:r>
        <w:rPr>
          <w:rFonts w:ascii="Times New Roman" w:hAnsi="Times New Roman" w:cs="Times New Roman"/>
          <w:sz w:val="24"/>
          <w:szCs w:val="24"/>
          <w:lang w:val="sr-Cyrl-RS"/>
        </w:rPr>
        <w:t>26</w:t>
      </w:r>
      <w:r w:rsidRPr="006A4271">
        <w:rPr>
          <w:rFonts w:ascii="Times New Roman" w:hAnsi="Times New Roman" w:cs="Times New Roman"/>
          <w:b/>
          <w:sz w:val="24"/>
          <w:szCs w:val="24"/>
          <w:lang w:val="sr-Cyrl-RS"/>
        </w:rPr>
        <w:t>.</w:t>
      </w:r>
      <w:r w:rsidRPr="003F778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марта</w:t>
      </w:r>
      <w:r w:rsidRPr="003F7786">
        <w:rPr>
          <w:rFonts w:ascii="Times New Roman" w:hAnsi="Times New Roman" w:cs="Times New Roman"/>
          <w:sz w:val="24"/>
          <w:szCs w:val="24"/>
          <w:lang w:val="sr-Cyrl-RS"/>
        </w:rPr>
        <w:t xml:space="preserve"> 202</w:t>
      </w:r>
      <w:r>
        <w:rPr>
          <w:rFonts w:ascii="Times New Roman" w:hAnsi="Times New Roman" w:cs="Times New Roman"/>
          <w:sz w:val="24"/>
          <w:szCs w:val="24"/>
          <w:lang w:val="sr-Cyrl-RS"/>
        </w:rPr>
        <w:t>3</w:t>
      </w:r>
      <w:r w:rsidRPr="003F7786">
        <w:rPr>
          <w:rFonts w:ascii="Times New Roman" w:hAnsi="Times New Roman" w:cs="Times New Roman"/>
          <w:sz w:val="24"/>
          <w:szCs w:val="24"/>
          <w:lang w:val="sr-Cyrl-RS"/>
        </w:rPr>
        <w:t xml:space="preserve">. године, утврдио </w:t>
      </w:r>
      <w:r>
        <w:rPr>
          <w:rFonts w:ascii="Times New Roman" w:hAnsi="Times New Roman" w:cs="Times New Roman"/>
          <w:sz w:val="24"/>
          <w:szCs w:val="24"/>
          <w:lang w:val="sr-Cyrl-RS"/>
        </w:rPr>
        <w:t xml:space="preserve">је </w:t>
      </w:r>
      <w:r w:rsidRPr="003F7786">
        <w:rPr>
          <w:rFonts w:ascii="Times New Roman" w:hAnsi="Times New Roman" w:cs="Times New Roman"/>
          <w:sz w:val="24"/>
          <w:szCs w:val="24"/>
          <w:lang w:val="sr-Cyrl-RS"/>
        </w:rPr>
        <w:t xml:space="preserve">Предлог одлуке </w:t>
      </w:r>
      <w:r w:rsidRPr="003F7786">
        <w:rPr>
          <w:rStyle w:val="propisclassinner"/>
          <w:rFonts w:ascii="Times New Roman" w:hAnsi="Times New Roman" w:cs="Times New Roman"/>
          <w:sz w:val="24"/>
          <w:szCs w:val="24"/>
          <w:lang w:val="sr-Cyrl-RS"/>
        </w:rPr>
        <w:t xml:space="preserve">о разрешењу функције председника </w:t>
      </w:r>
      <w:r>
        <w:rPr>
          <w:rStyle w:val="propisclassinner"/>
          <w:rFonts w:ascii="Times New Roman" w:hAnsi="Times New Roman" w:cs="Times New Roman"/>
          <w:sz w:val="24"/>
          <w:szCs w:val="24"/>
          <w:lang w:val="sr-Cyrl-RS"/>
        </w:rPr>
        <w:t>Прекршајног</w:t>
      </w:r>
      <w:r w:rsidRPr="003F7786">
        <w:rPr>
          <w:rStyle w:val="propisclassinner"/>
          <w:rFonts w:ascii="Times New Roman" w:hAnsi="Times New Roman" w:cs="Times New Roman"/>
          <w:sz w:val="24"/>
          <w:szCs w:val="24"/>
          <w:lang w:val="sr-Cyrl-RS"/>
        </w:rPr>
        <w:t xml:space="preserve"> суда у </w:t>
      </w:r>
      <w:r>
        <w:rPr>
          <w:rStyle w:val="propisclassinner"/>
          <w:rFonts w:ascii="Times New Roman" w:hAnsi="Times New Roman" w:cs="Times New Roman"/>
          <w:sz w:val="24"/>
          <w:szCs w:val="24"/>
          <w:lang w:val="sr-Cyrl-RS"/>
        </w:rPr>
        <w:t>Ваљеву</w:t>
      </w:r>
      <w:r w:rsidRPr="003F7786">
        <w:rPr>
          <w:rStyle w:val="propisclassinner"/>
          <w:rFonts w:ascii="Times New Roman" w:hAnsi="Times New Roman" w:cs="Times New Roman"/>
          <w:sz w:val="24"/>
          <w:szCs w:val="24"/>
          <w:lang w:val="sr-Cyrl-RS"/>
        </w:rPr>
        <w:t xml:space="preserve"> </w:t>
      </w:r>
      <w:r>
        <w:rPr>
          <w:rStyle w:val="propisclassinner"/>
          <w:rFonts w:ascii="Times New Roman" w:hAnsi="Times New Roman" w:cs="Times New Roman"/>
          <w:sz w:val="24"/>
          <w:szCs w:val="24"/>
          <w:lang w:val="sr-Cyrl-RS"/>
        </w:rPr>
        <w:t>Зорана Стефановића</w:t>
      </w:r>
      <w:r>
        <w:rPr>
          <w:rFonts w:ascii="Times New Roman" w:hAnsi="Times New Roman" w:cs="Times New Roman"/>
          <w:sz w:val="24"/>
          <w:szCs w:val="24"/>
          <w:lang w:val="sr-Cyrl-RS"/>
        </w:rPr>
        <w:t xml:space="preserve"> и доставио га Народној скупштини на усвајање</w:t>
      </w:r>
      <w:r w:rsidRPr="003F7786">
        <w:rPr>
          <w:rStyle w:val="propisclassinner"/>
          <w:rFonts w:ascii="Times New Roman" w:hAnsi="Times New Roman" w:cs="Times New Roman"/>
          <w:sz w:val="24"/>
          <w:szCs w:val="24"/>
          <w:lang w:val="sr-Cyrl-RS"/>
        </w:rPr>
        <w:t>.</w:t>
      </w:r>
    </w:p>
    <w:p w:rsidR="00FD2519" w:rsidRPr="003F7786" w:rsidRDefault="00FD2519" w:rsidP="00FD2519">
      <w:pPr>
        <w:pStyle w:val="NoSpacing"/>
        <w:ind w:firstLine="720"/>
        <w:jc w:val="both"/>
        <w:rPr>
          <w:rStyle w:val="propisclassinner"/>
          <w:rFonts w:ascii="Times New Roman" w:hAnsi="Times New Roman" w:cs="Times New Roman"/>
          <w:sz w:val="24"/>
          <w:szCs w:val="24"/>
          <w:lang w:val="sr-Cyrl-RS"/>
        </w:rPr>
      </w:pPr>
    </w:p>
    <w:p w:rsidR="00FD2519" w:rsidRPr="002D736D" w:rsidRDefault="00FD2519" w:rsidP="00FD2519"/>
    <w:p w:rsidR="00FD2519" w:rsidRDefault="00FD2519">
      <w:bookmarkStart w:id="0" w:name="_GoBack"/>
      <w:bookmarkEnd w:id="0"/>
    </w:p>
    <w:sectPr w:rsidR="00FD2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519"/>
    <w:rsid w:val="002652D3"/>
    <w:rsid w:val="00FD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1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FD251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2519"/>
    <w:pPr>
      <w:spacing w:after="0" w:line="240" w:lineRule="auto"/>
    </w:pPr>
    <w:rPr>
      <w:rFonts w:eastAsiaTheme="minorEastAsia"/>
    </w:rPr>
  </w:style>
  <w:style w:type="character" w:customStyle="1" w:styleId="colornavy">
    <w:name w:val="color_navy"/>
    <w:rsid w:val="00FD2519"/>
  </w:style>
  <w:style w:type="character" w:customStyle="1" w:styleId="propisclassinner">
    <w:name w:val="propisclassinner"/>
    <w:basedOn w:val="DefaultParagraphFont"/>
    <w:rsid w:val="00FD2519"/>
  </w:style>
  <w:style w:type="paragraph" w:customStyle="1" w:styleId="Style16">
    <w:name w:val="Style16"/>
    <w:basedOn w:val="Normal"/>
    <w:uiPriority w:val="99"/>
    <w:rsid w:val="00FD2519"/>
    <w:pPr>
      <w:widowControl w:val="0"/>
      <w:autoSpaceDE w:val="0"/>
      <w:autoSpaceDN w:val="0"/>
      <w:adjustRightInd w:val="0"/>
      <w:spacing w:line="267" w:lineRule="exact"/>
      <w:ind w:firstLine="470"/>
      <w:jc w:val="both"/>
    </w:pPr>
    <w:rPr>
      <w:rFonts w:eastAsiaTheme="minorEastAsia"/>
    </w:rPr>
  </w:style>
  <w:style w:type="character" w:customStyle="1" w:styleId="FontStyle26">
    <w:name w:val="Font Style26"/>
    <w:basedOn w:val="DefaultParagraphFont"/>
    <w:uiPriority w:val="99"/>
    <w:rsid w:val="00FD2519"/>
    <w:rPr>
      <w:rFonts w:ascii="Microsoft Sans Serif" w:hAnsi="Microsoft Sans Serif" w:cs="Microsoft Sans Serif"/>
      <w:color w:val="000000"/>
      <w:sz w:val="18"/>
      <w:szCs w:val="18"/>
    </w:rPr>
  </w:style>
  <w:style w:type="character" w:customStyle="1" w:styleId="FontStyle32">
    <w:name w:val="Font Style32"/>
    <w:basedOn w:val="DefaultParagraphFont"/>
    <w:uiPriority w:val="99"/>
    <w:rsid w:val="00FD2519"/>
    <w:rPr>
      <w:rFonts w:ascii="Microsoft Sans Serif" w:hAnsi="Microsoft Sans Serif" w:cs="Microsoft Sans Serif"/>
      <w:smallCaps/>
      <w:color w:val="000000"/>
      <w:sz w:val="18"/>
      <w:szCs w:val="18"/>
    </w:rPr>
  </w:style>
  <w:style w:type="character" w:customStyle="1" w:styleId="Heading2Char">
    <w:name w:val="Heading 2 Char"/>
    <w:basedOn w:val="DefaultParagraphFont"/>
    <w:link w:val="Heading2"/>
    <w:uiPriority w:val="9"/>
    <w:rsid w:val="00FD2519"/>
    <w:rPr>
      <w:rFonts w:ascii="Times New Roman" w:eastAsia="Times New Roman" w:hAnsi="Times New Roman" w:cs="Times New Roman"/>
      <w:b/>
      <w:bCs/>
      <w:sz w:val="36"/>
      <w:szCs w:val="36"/>
    </w:rPr>
  </w:style>
  <w:style w:type="character" w:customStyle="1" w:styleId="trs">
    <w:name w:val="trs"/>
    <w:basedOn w:val="DefaultParagraphFont"/>
    <w:rsid w:val="00FD2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1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FD251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2519"/>
    <w:pPr>
      <w:spacing w:after="0" w:line="240" w:lineRule="auto"/>
    </w:pPr>
    <w:rPr>
      <w:rFonts w:eastAsiaTheme="minorEastAsia"/>
    </w:rPr>
  </w:style>
  <w:style w:type="character" w:customStyle="1" w:styleId="colornavy">
    <w:name w:val="color_navy"/>
    <w:rsid w:val="00FD2519"/>
  </w:style>
  <w:style w:type="character" w:customStyle="1" w:styleId="propisclassinner">
    <w:name w:val="propisclassinner"/>
    <w:basedOn w:val="DefaultParagraphFont"/>
    <w:rsid w:val="00FD2519"/>
  </w:style>
  <w:style w:type="paragraph" w:customStyle="1" w:styleId="Style16">
    <w:name w:val="Style16"/>
    <w:basedOn w:val="Normal"/>
    <w:uiPriority w:val="99"/>
    <w:rsid w:val="00FD2519"/>
    <w:pPr>
      <w:widowControl w:val="0"/>
      <w:autoSpaceDE w:val="0"/>
      <w:autoSpaceDN w:val="0"/>
      <w:adjustRightInd w:val="0"/>
      <w:spacing w:line="267" w:lineRule="exact"/>
      <w:ind w:firstLine="470"/>
      <w:jc w:val="both"/>
    </w:pPr>
    <w:rPr>
      <w:rFonts w:eastAsiaTheme="minorEastAsia"/>
    </w:rPr>
  </w:style>
  <w:style w:type="character" w:customStyle="1" w:styleId="FontStyle26">
    <w:name w:val="Font Style26"/>
    <w:basedOn w:val="DefaultParagraphFont"/>
    <w:uiPriority w:val="99"/>
    <w:rsid w:val="00FD2519"/>
    <w:rPr>
      <w:rFonts w:ascii="Microsoft Sans Serif" w:hAnsi="Microsoft Sans Serif" w:cs="Microsoft Sans Serif"/>
      <w:color w:val="000000"/>
      <w:sz w:val="18"/>
      <w:szCs w:val="18"/>
    </w:rPr>
  </w:style>
  <w:style w:type="character" w:customStyle="1" w:styleId="FontStyle32">
    <w:name w:val="Font Style32"/>
    <w:basedOn w:val="DefaultParagraphFont"/>
    <w:uiPriority w:val="99"/>
    <w:rsid w:val="00FD2519"/>
    <w:rPr>
      <w:rFonts w:ascii="Microsoft Sans Serif" w:hAnsi="Microsoft Sans Serif" w:cs="Microsoft Sans Serif"/>
      <w:smallCaps/>
      <w:color w:val="000000"/>
      <w:sz w:val="18"/>
      <w:szCs w:val="18"/>
    </w:rPr>
  </w:style>
  <w:style w:type="character" w:customStyle="1" w:styleId="Heading2Char">
    <w:name w:val="Heading 2 Char"/>
    <w:basedOn w:val="DefaultParagraphFont"/>
    <w:link w:val="Heading2"/>
    <w:uiPriority w:val="9"/>
    <w:rsid w:val="00FD2519"/>
    <w:rPr>
      <w:rFonts w:ascii="Times New Roman" w:eastAsia="Times New Roman" w:hAnsi="Times New Roman" w:cs="Times New Roman"/>
      <w:b/>
      <w:bCs/>
      <w:sz w:val="36"/>
      <w:szCs w:val="36"/>
    </w:rPr>
  </w:style>
  <w:style w:type="character" w:customStyle="1" w:styleId="trs">
    <w:name w:val="trs"/>
    <w:basedOn w:val="DefaultParagraphFont"/>
    <w:rsid w:val="00FD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1</cp:revision>
  <dcterms:created xsi:type="dcterms:W3CDTF">2023-05-23T15:15:00Z</dcterms:created>
  <dcterms:modified xsi:type="dcterms:W3CDTF">2023-05-23T15:15:00Z</dcterms:modified>
</cp:coreProperties>
</file>